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F1" w:rsidRDefault="00BA6D06">
      <w:pPr>
        <w:rPr>
          <w:rFonts w:ascii="仿宋" w:eastAsia="仿宋" w:hAnsi="仿宋" w:cs="仿宋"/>
          <w:b/>
          <w:bCs/>
          <w:sz w:val="84"/>
          <w:szCs w:val="84"/>
        </w:rPr>
      </w:pPr>
      <w:r>
        <w:rPr>
          <w:rFonts w:ascii="仿宋" w:eastAsia="仿宋" w:hAnsi="仿宋" w:cs="仿宋" w:hint="eastAsia"/>
          <w:b/>
          <w:bCs/>
          <w:sz w:val="84"/>
          <w:szCs w:val="84"/>
        </w:rPr>
        <w:t>家园互动</w:t>
      </w:r>
    </w:p>
    <w:p w:rsidR="00FC32F1" w:rsidRDefault="00BA6D06">
      <w:pPr>
        <w:numPr>
          <w:ilvl w:val="0"/>
          <w:numId w:val="1"/>
        </w:numPr>
        <w:rPr>
          <w:rFonts w:ascii="黑体" w:eastAsia="黑体" w:hAnsi="黑体" w:cs="黑体"/>
          <w:b/>
          <w:bCs/>
          <w:sz w:val="32"/>
          <w:szCs w:val="32"/>
        </w:rPr>
      </w:pPr>
      <w:r>
        <w:rPr>
          <w:rFonts w:ascii="黑体" w:eastAsia="黑体" w:hAnsi="黑体" w:cs="黑体" w:hint="eastAsia"/>
          <w:b/>
          <w:bCs/>
          <w:sz w:val="32"/>
          <w:szCs w:val="32"/>
        </w:rPr>
        <w:t>简述题</w:t>
      </w:r>
    </w:p>
    <w:p w:rsidR="00FC32F1" w:rsidRDefault="00BA6D06">
      <w:pPr>
        <w:numPr>
          <w:ilvl w:val="0"/>
          <w:numId w:val="2"/>
        </w:numPr>
        <w:rPr>
          <w:rFonts w:ascii="仿宋" w:eastAsia="仿宋" w:hAnsi="仿宋" w:cs="仿宋"/>
          <w:b/>
          <w:bCs/>
          <w:sz w:val="32"/>
          <w:szCs w:val="32"/>
        </w:rPr>
      </w:pPr>
      <w:r>
        <w:rPr>
          <w:rFonts w:ascii="仿宋" w:eastAsia="仿宋" w:hAnsi="仿宋" w:cs="仿宋" w:hint="eastAsia"/>
          <w:b/>
          <w:bCs/>
          <w:sz w:val="32"/>
          <w:szCs w:val="32"/>
        </w:rPr>
        <w:t>家园合作的意义</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促进幼儿身心全面发展。</w:t>
      </w:r>
    </w:p>
    <w:p w:rsidR="00FC32F1" w:rsidRDefault="00BA6D06">
      <w:pPr>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促进幼儿养成良好的日常生活习惯。</w:t>
      </w:r>
    </w:p>
    <w:p w:rsidR="00FC32F1" w:rsidRDefault="00BA6D06">
      <w:pPr>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有助于父母形成正确的教育观念。</w:t>
      </w:r>
    </w:p>
    <w:p w:rsidR="00FC32F1" w:rsidRDefault="00BA6D06">
      <w:pPr>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有助于教师专业能力和知识的提升。</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、家庭教育如何贯彻科学性原则。</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）更新价值观念</w:t>
      </w:r>
    </w:p>
    <w:p w:rsidR="00FC32F1" w:rsidRDefault="00BA6D06">
      <w:pPr>
        <w:numPr>
          <w:ilvl w:val="0"/>
          <w:numId w:val="3"/>
        </w:numPr>
        <w:rPr>
          <w:rFonts w:ascii="仿宋" w:eastAsia="仿宋" w:hAnsi="仿宋" w:cs="仿宋"/>
          <w:sz w:val="32"/>
          <w:szCs w:val="32"/>
        </w:rPr>
      </w:pPr>
      <w:r>
        <w:rPr>
          <w:rFonts w:ascii="仿宋" w:eastAsia="仿宋" w:hAnsi="仿宋" w:cs="仿宋" w:hint="eastAsia"/>
          <w:sz w:val="32"/>
          <w:szCs w:val="32"/>
        </w:rPr>
        <w:t>树立开放意识</w:t>
      </w:r>
    </w:p>
    <w:p w:rsidR="00FC32F1" w:rsidRDefault="00BA6D06">
      <w:pPr>
        <w:numPr>
          <w:ilvl w:val="0"/>
          <w:numId w:val="3"/>
        </w:numPr>
        <w:rPr>
          <w:rFonts w:ascii="仿宋" w:eastAsia="仿宋" w:hAnsi="仿宋" w:cs="仿宋"/>
          <w:sz w:val="32"/>
          <w:szCs w:val="32"/>
        </w:rPr>
      </w:pPr>
      <w:r>
        <w:rPr>
          <w:rFonts w:ascii="仿宋" w:eastAsia="仿宋" w:hAnsi="仿宋" w:cs="仿宋" w:hint="eastAsia"/>
          <w:sz w:val="32"/>
          <w:szCs w:val="32"/>
        </w:rPr>
        <w:t>构建学习环境</w:t>
      </w:r>
    </w:p>
    <w:p w:rsidR="00FC32F1" w:rsidRDefault="00BA6D06">
      <w:pPr>
        <w:numPr>
          <w:ilvl w:val="0"/>
          <w:numId w:val="2"/>
        </w:numPr>
        <w:rPr>
          <w:rFonts w:ascii="仿宋" w:eastAsia="仿宋" w:hAnsi="仿宋" w:cs="仿宋"/>
          <w:b/>
          <w:bCs/>
          <w:sz w:val="32"/>
          <w:szCs w:val="32"/>
        </w:rPr>
      </w:pPr>
      <w:r>
        <w:rPr>
          <w:rFonts w:ascii="仿宋" w:eastAsia="仿宋" w:hAnsi="仿宋" w:cs="仿宋" w:hint="eastAsia"/>
          <w:b/>
          <w:bCs/>
          <w:sz w:val="32"/>
          <w:szCs w:val="32"/>
        </w:rPr>
        <w:t>家庭教育如何执行适度性原则。</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）称赞孩子的努力。</w:t>
      </w:r>
    </w:p>
    <w:p w:rsidR="00FC32F1" w:rsidRDefault="00BA6D06">
      <w:pPr>
        <w:numPr>
          <w:ilvl w:val="0"/>
          <w:numId w:val="4"/>
        </w:numPr>
        <w:rPr>
          <w:rFonts w:ascii="仿宋" w:eastAsia="仿宋" w:hAnsi="仿宋" w:cs="仿宋"/>
          <w:sz w:val="32"/>
          <w:szCs w:val="32"/>
        </w:rPr>
      </w:pPr>
      <w:r>
        <w:rPr>
          <w:rFonts w:ascii="仿宋" w:eastAsia="仿宋" w:hAnsi="仿宋" w:cs="仿宋" w:hint="eastAsia"/>
          <w:sz w:val="32"/>
          <w:szCs w:val="32"/>
        </w:rPr>
        <w:t>惩罚孩子的过失。</w:t>
      </w:r>
    </w:p>
    <w:p w:rsidR="00FC32F1" w:rsidRDefault="00BA6D06">
      <w:pPr>
        <w:numPr>
          <w:ilvl w:val="0"/>
          <w:numId w:val="4"/>
        </w:numPr>
        <w:rPr>
          <w:rFonts w:ascii="仿宋" w:eastAsia="仿宋" w:hAnsi="仿宋" w:cs="仿宋"/>
          <w:sz w:val="32"/>
          <w:szCs w:val="32"/>
        </w:rPr>
      </w:pPr>
      <w:r>
        <w:rPr>
          <w:rFonts w:ascii="仿宋" w:eastAsia="仿宋" w:hAnsi="仿宋" w:cs="仿宋" w:hint="eastAsia"/>
          <w:sz w:val="32"/>
          <w:szCs w:val="32"/>
        </w:rPr>
        <w:t>奖惩结合。</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、幼儿园教师在与家长互动的过程中，主要扮演了哪几种角色？</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迎宾者，</w:t>
      </w:r>
      <w:r>
        <w:rPr>
          <w:rFonts w:ascii="仿宋" w:eastAsia="仿宋" w:hAnsi="仿宋" w:cs="仿宋" w:hint="eastAsia"/>
          <w:sz w:val="32"/>
          <w:szCs w:val="32"/>
        </w:rPr>
        <w:t>2</w:t>
      </w:r>
      <w:r>
        <w:rPr>
          <w:rFonts w:ascii="仿宋" w:eastAsia="仿宋" w:hAnsi="仿宋" w:cs="仿宋" w:hint="eastAsia"/>
          <w:sz w:val="32"/>
          <w:szCs w:val="32"/>
        </w:rPr>
        <w:t>保护者，</w:t>
      </w:r>
      <w:r>
        <w:rPr>
          <w:rFonts w:ascii="仿宋" w:eastAsia="仿宋" w:hAnsi="仿宋" w:cs="仿宋" w:hint="eastAsia"/>
          <w:sz w:val="32"/>
          <w:szCs w:val="32"/>
        </w:rPr>
        <w:t>3</w:t>
      </w:r>
      <w:r>
        <w:rPr>
          <w:rFonts w:ascii="仿宋" w:eastAsia="仿宋" w:hAnsi="仿宋" w:cs="仿宋" w:hint="eastAsia"/>
          <w:sz w:val="32"/>
          <w:szCs w:val="32"/>
        </w:rPr>
        <w:t>倾听者，</w:t>
      </w:r>
      <w:r>
        <w:rPr>
          <w:rFonts w:ascii="仿宋" w:eastAsia="仿宋" w:hAnsi="仿宋" w:cs="仿宋" w:hint="eastAsia"/>
          <w:sz w:val="32"/>
          <w:szCs w:val="32"/>
        </w:rPr>
        <w:t>4</w:t>
      </w:r>
      <w:r>
        <w:rPr>
          <w:rFonts w:ascii="仿宋" w:eastAsia="仿宋" w:hAnsi="仿宋" w:cs="仿宋" w:hint="eastAsia"/>
          <w:sz w:val="32"/>
          <w:szCs w:val="32"/>
        </w:rPr>
        <w:t>采纳者，</w:t>
      </w:r>
      <w:r>
        <w:rPr>
          <w:rFonts w:ascii="仿宋" w:eastAsia="仿宋" w:hAnsi="仿宋" w:cs="仿宋" w:hint="eastAsia"/>
          <w:sz w:val="32"/>
          <w:szCs w:val="32"/>
        </w:rPr>
        <w:t>5</w:t>
      </w:r>
      <w:r>
        <w:rPr>
          <w:rFonts w:ascii="仿宋" w:eastAsia="仿宋" w:hAnsi="仿宋" w:cs="仿宋" w:hint="eastAsia"/>
          <w:sz w:val="32"/>
          <w:szCs w:val="32"/>
        </w:rPr>
        <w:t>合作者，</w:t>
      </w:r>
      <w:r>
        <w:rPr>
          <w:rFonts w:ascii="仿宋" w:eastAsia="仿宋" w:hAnsi="仿宋" w:cs="仿宋" w:hint="eastAsia"/>
          <w:sz w:val="32"/>
          <w:szCs w:val="32"/>
        </w:rPr>
        <w:t>6</w:t>
      </w:r>
      <w:r>
        <w:rPr>
          <w:rFonts w:ascii="仿宋" w:eastAsia="仿宋" w:hAnsi="仿宋" w:cs="仿宋" w:hint="eastAsia"/>
          <w:sz w:val="32"/>
          <w:szCs w:val="32"/>
        </w:rPr>
        <w:t>指导者，</w:t>
      </w:r>
      <w:r>
        <w:rPr>
          <w:rFonts w:ascii="仿宋" w:eastAsia="仿宋" w:hAnsi="仿宋" w:cs="仿宋" w:hint="eastAsia"/>
          <w:sz w:val="32"/>
          <w:szCs w:val="32"/>
        </w:rPr>
        <w:t>7</w:t>
      </w:r>
      <w:r>
        <w:rPr>
          <w:rFonts w:ascii="仿宋" w:eastAsia="仿宋" w:hAnsi="仿宋" w:cs="仿宋" w:hint="eastAsia"/>
          <w:sz w:val="32"/>
          <w:szCs w:val="32"/>
        </w:rPr>
        <w:t>研究者，</w:t>
      </w:r>
      <w:r>
        <w:rPr>
          <w:rFonts w:ascii="仿宋" w:eastAsia="仿宋" w:hAnsi="仿宋" w:cs="仿宋" w:hint="eastAsia"/>
          <w:sz w:val="32"/>
          <w:szCs w:val="32"/>
        </w:rPr>
        <w:t>8</w:t>
      </w:r>
      <w:r>
        <w:rPr>
          <w:rFonts w:ascii="仿宋" w:eastAsia="仿宋" w:hAnsi="仿宋" w:cs="仿宋" w:hint="eastAsia"/>
          <w:sz w:val="32"/>
          <w:szCs w:val="32"/>
        </w:rPr>
        <w:t>评价者。</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5</w:t>
      </w:r>
      <w:r>
        <w:rPr>
          <w:rFonts w:ascii="仿宋" w:eastAsia="仿宋" w:hAnsi="仿宋" w:cs="仿宋" w:hint="eastAsia"/>
          <w:b/>
          <w:bCs/>
          <w:sz w:val="32"/>
          <w:szCs w:val="32"/>
        </w:rPr>
        <w:t>、幼儿家长教育能力结构主要包括几个方面？</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观察能力，</w:t>
      </w:r>
      <w:r>
        <w:rPr>
          <w:rFonts w:ascii="仿宋" w:eastAsia="仿宋" w:hAnsi="仿宋" w:cs="仿宋" w:hint="eastAsia"/>
          <w:sz w:val="32"/>
          <w:szCs w:val="32"/>
        </w:rPr>
        <w:t>2</w:t>
      </w:r>
      <w:r>
        <w:rPr>
          <w:rFonts w:ascii="仿宋" w:eastAsia="仿宋" w:hAnsi="仿宋" w:cs="仿宋" w:hint="eastAsia"/>
          <w:sz w:val="32"/>
          <w:szCs w:val="32"/>
        </w:rPr>
        <w:t>合作能力，</w:t>
      </w:r>
      <w:r>
        <w:rPr>
          <w:rFonts w:ascii="仿宋" w:eastAsia="仿宋" w:hAnsi="仿宋" w:cs="仿宋" w:hint="eastAsia"/>
          <w:sz w:val="32"/>
          <w:szCs w:val="32"/>
        </w:rPr>
        <w:t>3</w:t>
      </w:r>
      <w:r>
        <w:rPr>
          <w:rFonts w:ascii="仿宋" w:eastAsia="仿宋" w:hAnsi="仿宋" w:cs="仿宋" w:hint="eastAsia"/>
          <w:sz w:val="32"/>
          <w:szCs w:val="32"/>
        </w:rPr>
        <w:t>指导能力，</w:t>
      </w:r>
      <w:r>
        <w:rPr>
          <w:rFonts w:ascii="仿宋" w:eastAsia="仿宋" w:hAnsi="仿宋" w:cs="仿宋" w:hint="eastAsia"/>
          <w:sz w:val="32"/>
          <w:szCs w:val="32"/>
        </w:rPr>
        <w:t>4</w:t>
      </w:r>
      <w:r>
        <w:rPr>
          <w:rFonts w:ascii="仿宋" w:eastAsia="仿宋" w:hAnsi="仿宋" w:cs="仿宋" w:hint="eastAsia"/>
          <w:sz w:val="32"/>
          <w:szCs w:val="32"/>
        </w:rPr>
        <w:t>动手能力，</w:t>
      </w:r>
      <w:r>
        <w:rPr>
          <w:rFonts w:ascii="仿宋" w:eastAsia="仿宋" w:hAnsi="仿宋" w:cs="仿宋" w:hint="eastAsia"/>
          <w:sz w:val="32"/>
          <w:szCs w:val="32"/>
        </w:rPr>
        <w:t>5</w:t>
      </w:r>
      <w:r>
        <w:rPr>
          <w:rFonts w:ascii="仿宋" w:eastAsia="仿宋" w:hAnsi="仿宋" w:cs="仿宋" w:hint="eastAsia"/>
          <w:sz w:val="32"/>
          <w:szCs w:val="32"/>
        </w:rPr>
        <w:lastRenderedPageBreak/>
        <w:t>游戏能力，</w:t>
      </w:r>
      <w:r>
        <w:rPr>
          <w:rFonts w:ascii="仿宋" w:eastAsia="仿宋" w:hAnsi="仿宋" w:cs="仿宋" w:hint="eastAsia"/>
          <w:sz w:val="32"/>
          <w:szCs w:val="32"/>
        </w:rPr>
        <w:t>6</w:t>
      </w:r>
      <w:r>
        <w:rPr>
          <w:rFonts w:ascii="仿宋" w:eastAsia="仿宋" w:hAnsi="仿宋" w:cs="仿宋" w:hint="eastAsia"/>
          <w:sz w:val="32"/>
          <w:szCs w:val="32"/>
        </w:rPr>
        <w:t>组织能力，</w:t>
      </w:r>
      <w:r>
        <w:rPr>
          <w:rFonts w:ascii="仿宋" w:eastAsia="仿宋" w:hAnsi="仿宋" w:cs="仿宋" w:hint="eastAsia"/>
          <w:sz w:val="32"/>
          <w:szCs w:val="32"/>
        </w:rPr>
        <w:t>7</w:t>
      </w:r>
      <w:r>
        <w:rPr>
          <w:rFonts w:ascii="仿宋" w:eastAsia="仿宋" w:hAnsi="仿宋" w:cs="仿宋" w:hint="eastAsia"/>
          <w:sz w:val="32"/>
          <w:szCs w:val="32"/>
        </w:rPr>
        <w:t>自我教育能力，</w:t>
      </w:r>
      <w:r>
        <w:rPr>
          <w:rFonts w:ascii="仿宋" w:eastAsia="仿宋" w:hAnsi="仿宋" w:cs="仿宋" w:hint="eastAsia"/>
          <w:sz w:val="32"/>
          <w:szCs w:val="32"/>
        </w:rPr>
        <w:t>8</w:t>
      </w:r>
      <w:r>
        <w:rPr>
          <w:rFonts w:ascii="仿宋" w:eastAsia="仿宋" w:hAnsi="仿宋" w:cs="仿宋" w:hint="eastAsia"/>
          <w:sz w:val="32"/>
          <w:szCs w:val="32"/>
        </w:rPr>
        <w:t>表演能力，</w:t>
      </w:r>
      <w:r>
        <w:rPr>
          <w:rFonts w:ascii="仿宋" w:eastAsia="仿宋" w:hAnsi="仿宋" w:cs="仿宋" w:hint="eastAsia"/>
          <w:sz w:val="32"/>
          <w:szCs w:val="32"/>
        </w:rPr>
        <w:t>9</w:t>
      </w:r>
      <w:r>
        <w:rPr>
          <w:rFonts w:ascii="仿宋" w:eastAsia="仿宋" w:hAnsi="仿宋" w:cs="仿宋" w:hint="eastAsia"/>
          <w:sz w:val="32"/>
          <w:szCs w:val="32"/>
        </w:rPr>
        <w:t>交往能力，</w:t>
      </w:r>
      <w:r>
        <w:rPr>
          <w:rFonts w:ascii="仿宋" w:eastAsia="仿宋" w:hAnsi="仿宋" w:cs="仿宋" w:hint="eastAsia"/>
          <w:sz w:val="32"/>
          <w:szCs w:val="32"/>
        </w:rPr>
        <w:t>10</w:t>
      </w:r>
      <w:r>
        <w:rPr>
          <w:rFonts w:ascii="仿宋" w:eastAsia="仿宋" w:hAnsi="仿宋" w:cs="仿宋" w:hint="eastAsia"/>
          <w:sz w:val="32"/>
          <w:szCs w:val="32"/>
        </w:rPr>
        <w:t>管理能力。</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6</w:t>
      </w:r>
      <w:r>
        <w:rPr>
          <w:rFonts w:ascii="仿宋" w:eastAsia="仿宋" w:hAnsi="仿宋" w:cs="仿宋" w:hint="eastAsia"/>
          <w:b/>
          <w:bCs/>
          <w:sz w:val="32"/>
          <w:szCs w:val="32"/>
        </w:rPr>
        <w:t>、家长应如何培养孩子的语言智能。</w:t>
      </w:r>
    </w:p>
    <w:p w:rsidR="00FC32F1" w:rsidRDefault="00BA6D06">
      <w:pPr>
        <w:rPr>
          <w:rFonts w:ascii="仿宋" w:eastAsia="仿宋" w:hAnsi="仿宋" w:cs="仿宋"/>
          <w:sz w:val="32"/>
          <w:szCs w:val="32"/>
        </w:rPr>
      </w:pPr>
      <w:r>
        <w:rPr>
          <w:rFonts w:ascii="仿宋" w:eastAsia="仿宋" w:hAnsi="仿宋" w:cs="仿宋" w:hint="eastAsia"/>
          <w:sz w:val="32"/>
          <w:szCs w:val="32"/>
        </w:rPr>
        <w:t>答：语言智能包括语言兴趣，</w:t>
      </w:r>
      <w:r>
        <w:rPr>
          <w:rFonts w:ascii="仿宋" w:eastAsia="仿宋" w:hAnsi="仿宋" w:cs="仿宋" w:hint="eastAsia"/>
          <w:sz w:val="32"/>
          <w:szCs w:val="32"/>
        </w:rPr>
        <w:t>2</w:t>
      </w:r>
      <w:r>
        <w:rPr>
          <w:rFonts w:ascii="仿宋" w:eastAsia="仿宋" w:hAnsi="仿宋" w:cs="仿宋" w:hint="eastAsia"/>
          <w:sz w:val="32"/>
          <w:szCs w:val="32"/>
        </w:rPr>
        <w:t>讲说技能，</w:t>
      </w:r>
      <w:r>
        <w:rPr>
          <w:rFonts w:ascii="仿宋" w:eastAsia="仿宋" w:hAnsi="仿宋" w:cs="仿宋" w:hint="eastAsia"/>
          <w:sz w:val="32"/>
          <w:szCs w:val="32"/>
        </w:rPr>
        <w:t>3</w:t>
      </w:r>
      <w:r>
        <w:rPr>
          <w:rFonts w:ascii="仿宋" w:eastAsia="仿宋" w:hAnsi="仿宋" w:cs="仿宋" w:hint="eastAsia"/>
          <w:sz w:val="32"/>
          <w:szCs w:val="32"/>
        </w:rPr>
        <w:t>识字能力，</w:t>
      </w:r>
      <w:r>
        <w:rPr>
          <w:rFonts w:ascii="仿宋" w:eastAsia="仿宋" w:hAnsi="仿宋" w:cs="仿宋" w:hint="eastAsia"/>
          <w:sz w:val="32"/>
          <w:szCs w:val="32"/>
        </w:rPr>
        <w:t>4</w:t>
      </w:r>
      <w:r>
        <w:rPr>
          <w:rFonts w:ascii="仿宋" w:eastAsia="仿宋" w:hAnsi="仿宋" w:cs="仿宋" w:hint="eastAsia"/>
          <w:sz w:val="32"/>
          <w:szCs w:val="32"/>
        </w:rPr>
        <w:t>书写能力。</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7</w:t>
      </w:r>
      <w:r>
        <w:rPr>
          <w:rFonts w:ascii="仿宋" w:eastAsia="仿宋" w:hAnsi="仿宋" w:cs="仿宋" w:hint="eastAsia"/>
          <w:b/>
          <w:bCs/>
          <w:sz w:val="32"/>
          <w:szCs w:val="32"/>
        </w:rPr>
        <w:t>、家长应如何培养孩子的爱心。</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家庭生活，</w:t>
      </w:r>
      <w:r>
        <w:rPr>
          <w:rFonts w:ascii="仿宋" w:eastAsia="仿宋" w:hAnsi="仿宋" w:cs="仿宋" w:hint="eastAsia"/>
          <w:sz w:val="32"/>
          <w:szCs w:val="32"/>
        </w:rPr>
        <w:t>2.</w:t>
      </w:r>
      <w:r>
        <w:rPr>
          <w:rFonts w:ascii="仿宋" w:eastAsia="仿宋" w:hAnsi="仿宋" w:cs="仿宋" w:hint="eastAsia"/>
          <w:sz w:val="32"/>
          <w:szCs w:val="32"/>
        </w:rPr>
        <w:t>特殊活动来培养</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8</w:t>
      </w:r>
      <w:r>
        <w:rPr>
          <w:rFonts w:ascii="仿宋" w:eastAsia="仿宋" w:hAnsi="仿宋" w:cs="仿宋" w:hint="eastAsia"/>
          <w:b/>
          <w:bCs/>
          <w:sz w:val="32"/>
          <w:szCs w:val="32"/>
        </w:rPr>
        <w:t>、家长应如何培养孩子的数学智能。</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认识数字，</w:t>
      </w:r>
      <w:r>
        <w:rPr>
          <w:rFonts w:ascii="仿宋" w:eastAsia="仿宋" w:hAnsi="仿宋" w:cs="仿宋" w:hint="eastAsia"/>
          <w:sz w:val="32"/>
          <w:szCs w:val="32"/>
        </w:rPr>
        <w:t>2</w:t>
      </w:r>
      <w:r>
        <w:rPr>
          <w:rFonts w:ascii="仿宋" w:eastAsia="仿宋" w:hAnsi="仿宋" w:cs="仿宋" w:hint="eastAsia"/>
          <w:sz w:val="32"/>
          <w:szCs w:val="32"/>
        </w:rPr>
        <w:t>探究数学，</w:t>
      </w:r>
      <w:r>
        <w:rPr>
          <w:rFonts w:ascii="仿宋" w:eastAsia="仿宋" w:hAnsi="仿宋" w:cs="仿宋" w:hint="eastAsia"/>
          <w:sz w:val="32"/>
          <w:szCs w:val="32"/>
        </w:rPr>
        <w:t>3</w:t>
      </w:r>
      <w:r>
        <w:rPr>
          <w:rFonts w:ascii="仿宋" w:eastAsia="仿宋" w:hAnsi="仿宋" w:cs="仿宋" w:hint="eastAsia"/>
          <w:sz w:val="32"/>
          <w:szCs w:val="32"/>
        </w:rPr>
        <w:t>思考数学，</w:t>
      </w:r>
      <w:r>
        <w:rPr>
          <w:rFonts w:ascii="仿宋" w:eastAsia="仿宋" w:hAnsi="仿宋" w:cs="仿宋" w:hint="eastAsia"/>
          <w:sz w:val="32"/>
          <w:szCs w:val="32"/>
        </w:rPr>
        <w:t>4</w:t>
      </w:r>
      <w:r>
        <w:rPr>
          <w:rFonts w:ascii="仿宋" w:eastAsia="仿宋" w:hAnsi="仿宋" w:cs="仿宋" w:hint="eastAsia"/>
          <w:sz w:val="32"/>
          <w:szCs w:val="32"/>
        </w:rPr>
        <w:t>玩数字游戏。</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9</w:t>
      </w:r>
      <w:r>
        <w:rPr>
          <w:rFonts w:ascii="仿宋" w:eastAsia="仿宋" w:hAnsi="仿宋" w:cs="仿宋" w:hint="eastAsia"/>
          <w:b/>
          <w:bCs/>
          <w:sz w:val="32"/>
          <w:szCs w:val="32"/>
        </w:rPr>
        <w:t>、家长应如何提高孩子的合作能力。</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民主的亲子关系，</w:t>
      </w:r>
      <w:r>
        <w:rPr>
          <w:rFonts w:ascii="仿宋" w:eastAsia="仿宋" w:hAnsi="仿宋" w:cs="仿宋" w:hint="eastAsia"/>
          <w:sz w:val="32"/>
          <w:szCs w:val="32"/>
        </w:rPr>
        <w:t>2</w:t>
      </w:r>
      <w:r>
        <w:rPr>
          <w:rFonts w:ascii="仿宋" w:eastAsia="仿宋" w:hAnsi="仿宋" w:cs="仿宋" w:hint="eastAsia"/>
          <w:sz w:val="32"/>
          <w:szCs w:val="32"/>
        </w:rPr>
        <w:t>科学的育儿态度，</w:t>
      </w:r>
      <w:r>
        <w:rPr>
          <w:rFonts w:ascii="仿宋" w:eastAsia="仿宋" w:hAnsi="仿宋" w:cs="仿宋" w:hint="eastAsia"/>
          <w:sz w:val="32"/>
          <w:szCs w:val="32"/>
        </w:rPr>
        <w:t>3</w:t>
      </w:r>
      <w:r>
        <w:rPr>
          <w:rFonts w:ascii="仿宋" w:eastAsia="仿宋" w:hAnsi="仿宋" w:cs="仿宋" w:hint="eastAsia"/>
          <w:sz w:val="32"/>
          <w:szCs w:val="32"/>
        </w:rPr>
        <w:t>优化的家庭结构。</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10</w:t>
      </w:r>
      <w:r>
        <w:rPr>
          <w:rFonts w:ascii="仿宋" w:eastAsia="仿宋" w:hAnsi="仿宋" w:cs="仿宋" w:hint="eastAsia"/>
          <w:b/>
          <w:bCs/>
          <w:sz w:val="32"/>
          <w:szCs w:val="32"/>
        </w:rPr>
        <w:t>、幼儿家庭生活方式主要包括哪几个方面？</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休息方式，</w:t>
      </w:r>
      <w:r>
        <w:rPr>
          <w:rFonts w:ascii="仿宋" w:eastAsia="仿宋" w:hAnsi="仿宋" w:cs="仿宋" w:hint="eastAsia"/>
          <w:sz w:val="32"/>
          <w:szCs w:val="32"/>
        </w:rPr>
        <w:t>2</w:t>
      </w:r>
      <w:r>
        <w:rPr>
          <w:rFonts w:ascii="仿宋" w:eastAsia="仿宋" w:hAnsi="仿宋" w:cs="仿宋" w:hint="eastAsia"/>
          <w:sz w:val="32"/>
          <w:szCs w:val="32"/>
        </w:rPr>
        <w:t>消费方式，</w:t>
      </w:r>
      <w:r>
        <w:rPr>
          <w:rFonts w:ascii="仿宋" w:eastAsia="仿宋" w:hAnsi="仿宋" w:cs="仿宋" w:hint="eastAsia"/>
          <w:sz w:val="32"/>
          <w:szCs w:val="32"/>
        </w:rPr>
        <w:t>3</w:t>
      </w:r>
      <w:r>
        <w:rPr>
          <w:rFonts w:ascii="仿宋" w:eastAsia="仿宋" w:hAnsi="仿宋" w:cs="仿宋" w:hint="eastAsia"/>
          <w:sz w:val="32"/>
          <w:szCs w:val="32"/>
        </w:rPr>
        <w:t>饮食方式，</w:t>
      </w:r>
      <w:r>
        <w:rPr>
          <w:rFonts w:ascii="仿宋" w:eastAsia="仿宋" w:hAnsi="仿宋" w:cs="仿宋" w:hint="eastAsia"/>
          <w:sz w:val="32"/>
          <w:szCs w:val="32"/>
        </w:rPr>
        <w:t>4</w:t>
      </w:r>
      <w:r>
        <w:rPr>
          <w:rFonts w:ascii="仿宋" w:eastAsia="仿宋" w:hAnsi="仿宋" w:cs="仿宋" w:hint="eastAsia"/>
          <w:sz w:val="32"/>
          <w:szCs w:val="32"/>
        </w:rPr>
        <w:t>购物方式，</w:t>
      </w:r>
      <w:r>
        <w:rPr>
          <w:rFonts w:ascii="仿宋" w:eastAsia="仿宋" w:hAnsi="仿宋" w:cs="仿宋" w:hint="eastAsia"/>
          <w:sz w:val="32"/>
          <w:szCs w:val="32"/>
        </w:rPr>
        <w:t>5</w:t>
      </w:r>
      <w:r>
        <w:rPr>
          <w:rFonts w:ascii="仿宋" w:eastAsia="仿宋" w:hAnsi="仿宋" w:cs="仿宋" w:hint="eastAsia"/>
          <w:sz w:val="32"/>
          <w:szCs w:val="32"/>
        </w:rPr>
        <w:t>娱乐方式，</w:t>
      </w:r>
      <w:r>
        <w:rPr>
          <w:rFonts w:ascii="仿宋" w:eastAsia="仿宋" w:hAnsi="仿宋" w:cs="仿宋" w:hint="eastAsia"/>
          <w:sz w:val="32"/>
          <w:szCs w:val="32"/>
        </w:rPr>
        <w:t>6</w:t>
      </w:r>
      <w:r>
        <w:rPr>
          <w:rFonts w:ascii="仿宋" w:eastAsia="仿宋" w:hAnsi="仿宋" w:cs="仿宋" w:hint="eastAsia"/>
          <w:sz w:val="32"/>
          <w:szCs w:val="32"/>
        </w:rPr>
        <w:t>学习方式，</w:t>
      </w:r>
      <w:r>
        <w:rPr>
          <w:rFonts w:ascii="仿宋" w:eastAsia="仿宋" w:hAnsi="仿宋" w:cs="仿宋" w:hint="eastAsia"/>
          <w:sz w:val="32"/>
          <w:szCs w:val="32"/>
        </w:rPr>
        <w:t>7</w:t>
      </w:r>
      <w:r>
        <w:rPr>
          <w:rFonts w:ascii="仿宋" w:eastAsia="仿宋" w:hAnsi="仿宋" w:cs="仿宋" w:hint="eastAsia"/>
          <w:sz w:val="32"/>
          <w:szCs w:val="32"/>
        </w:rPr>
        <w:t>交往方式，</w:t>
      </w:r>
      <w:r>
        <w:rPr>
          <w:rFonts w:ascii="仿宋" w:eastAsia="仿宋" w:hAnsi="仿宋" w:cs="仿宋" w:hint="eastAsia"/>
          <w:sz w:val="32"/>
          <w:szCs w:val="32"/>
        </w:rPr>
        <w:t>8</w:t>
      </w:r>
      <w:r>
        <w:rPr>
          <w:rFonts w:ascii="仿宋" w:eastAsia="仿宋" w:hAnsi="仿宋" w:cs="仿宋" w:hint="eastAsia"/>
          <w:sz w:val="32"/>
          <w:szCs w:val="32"/>
        </w:rPr>
        <w:t>劳动方式</w:t>
      </w:r>
    </w:p>
    <w:p w:rsidR="00FC32F1" w:rsidRDefault="00BA6D06">
      <w:pPr>
        <w:numPr>
          <w:ilvl w:val="0"/>
          <w:numId w:val="5"/>
        </w:numPr>
        <w:rPr>
          <w:rFonts w:ascii="仿宋" w:eastAsia="仿宋" w:hAnsi="仿宋" w:cs="仿宋"/>
          <w:b/>
          <w:bCs/>
          <w:sz w:val="32"/>
          <w:szCs w:val="32"/>
        </w:rPr>
      </w:pPr>
      <w:r>
        <w:rPr>
          <w:rFonts w:ascii="仿宋" w:eastAsia="仿宋" w:hAnsi="仿宋" w:cs="仿宋" w:hint="eastAsia"/>
          <w:b/>
          <w:bCs/>
          <w:sz w:val="32"/>
          <w:szCs w:val="32"/>
        </w:rPr>
        <w:t>家庭教育在使用兴趣兴趣诱导法时，应注意什么。</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）了解孩子的喜好。</w:t>
      </w:r>
    </w:p>
    <w:p w:rsidR="00FC32F1" w:rsidRDefault="00BA6D06">
      <w:pPr>
        <w:numPr>
          <w:ilvl w:val="0"/>
          <w:numId w:val="6"/>
        </w:numPr>
        <w:rPr>
          <w:rFonts w:ascii="仿宋" w:eastAsia="仿宋" w:hAnsi="仿宋" w:cs="仿宋"/>
          <w:sz w:val="32"/>
          <w:szCs w:val="32"/>
        </w:rPr>
      </w:pPr>
      <w:r>
        <w:rPr>
          <w:rFonts w:ascii="仿宋" w:eastAsia="仿宋" w:hAnsi="仿宋" w:cs="仿宋" w:hint="eastAsia"/>
          <w:sz w:val="32"/>
          <w:szCs w:val="32"/>
        </w:rPr>
        <w:t>提供新异的刺激。</w:t>
      </w:r>
    </w:p>
    <w:p w:rsidR="00FC32F1" w:rsidRDefault="00BA6D06">
      <w:pPr>
        <w:numPr>
          <w:ilvl w:val="0"/>
          <w:numId w:val="6"/>
        </w:numPr>
        <w:rPr>
          <w:rFonts w:ascii="仿宋" w:eastAsia="仿宋" w:hAnsi="仿宋" w:cs="仿宋"/>
          <w:sz w:val="32"/>
          <w:szCs w:val="32"/>
        </w:rPr>
      </w:pPr>
      <w:r>
        <w:rPr>
          <w:rFonts w:ascii="仿宋" w:eastAsia="仿宋" w:hAnsi="仿宋" w:cs="仿宋" w:hint="eastAsia"/>
          <w:sz w:val="32"/>
          <w:szCs w:val="32"/>
        </w:rPr>
        <w:t>激发孩子的欲望。</w:t>
      </w:r>
    </w:p>
    <w:p w:rsidR="00FC32F1" w:rsidRDefault="00BA6D06">
      <w:pPr>
        <w:numPr>
          <w:ilvl w:val="0"/>
          <w:numId w:val="6"/>
        </w:numPr>
        <w:rPr>
          <w:rFonts w:ascii="仿宋" w:eastAsia="仿宋" w:hAnsi="仿宋" w:cs="仿宋"/>
          <w:sz w:val="32"/>
          <w:szCs w:val="32"/>
        </w:rPr>
      </w:pPr>
      <w:r>
        <w:rPr>
          <w:rFonts w:ascii="仿宋" w:eastAsia="仿宋" w:hAnsi="仿宋" w:cs="仿宋" w:hint="eastAsia"/>
          <w:sz w:val="32"/>
          <w:szCs w:val="32"/>
        </w:rPr>
        <w:t>趣味傲然地施教。</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12</w:t>
      </w:r>
      <w:r>
        <w:rPr>
          <w:rFonts w:ascii="仿宋" w:eastAsia="仿宋" w:hAnsi="仿宋" w:cs="仿宋" w:hint="eastAsia"/>
          <w:b/>
          <w:bCs/>
          <w:sz w:val="32"/>
          <w:szCs w:val="32"/>
        </w:rPr>
        <w:t>、家庭教育是什么。</w:t>
      </w:r>
    </w:p>
    <w:p w:rsidR="00FC32F1" w:rsidRDefault="00BA6D06">
      <w:pPr>
        <w:rPr>
          <w:rFonts w:ascii="仿宋" w:eastAsia="仿宋" w:hAnsi="仿宋" w:cs="仿宋"/>
          <w:sz w:val="32"/>
          <w:szCs w:val="32"/>
        </w:rPr>
      </w:pPr>
      <w:r>
        <w:rPr>
          <w:rFonts w:ascii="仿宋" w:eastAsia="仿宋" w:hAnsi="仿宋" w:cs="仿宋" w:hint="eastAsia"/>
          <w:sz w:val="32"/>
          <w:szCs w:val="32"/>
        </w:rPr>
        <w:t>答：广义的家庭教育指，家庭成员之间的相互影响和教育。</w:t>
      </w:r>
    </w:p>
    <w:p w:rsidR="00FC32F1" w:rsidRDefault="00BA6D06">
      <w:pPr>
        <w:rPr>
          <w:rFonts w:ascii="仿宋" w:eastAsia="仿宋" w:hAnsi="仿宋" w:cs="仿宋"/>
          <w:sz w:val="32"/>
          <w:szCs w:val="32"/>
        </w:rPr>
      </w:pPr>
      <w:r>
        <w:rPr>
          <w:rFonts w:ascii="仿宋" w:eastAsia="仿宋" w:hAnsi="仿宋" w:cs="仿宋" w:hint="eastAsia"/>
          <w:sz w:val="32"/>
          <w:szCs w:val="32"/>
        </w:rPr>
        <w:lastRenderedPageBreak/>
        <w:t>狭义的家庭教育指，在家庭生活中，由家长（主要是父母或其他长辈）对学前儿童进行的教育和施加的影响。</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13</w:t>
      </w:r>
      <w:r>
        <w:rPr>
          <w:rFonts w:ascii="仿宋" w:eastAsia="仿宋" w:hAnsi="仿宋" w:cs="仿宋" w:hint="eastAsia"/>
          <w:b/>
          <w:bCs/>
          <w:sz w:val="32"/>
          <w:szCs w:val="32"/>
        </w:rPr>
        <w:t>、家庭教育的特点。</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）时代性和社会性</w:t>
      </w:r>
    </w:p>
    <w:p w:rsidR="00FC32F1" w:rsidRDefault="00BA6D06">
      <w:pPr>
        <w:numPr>
          <w:ilvl w:val="0"/>
          <w:numId w:val="7"/>
        </w:numPr>
        <w:rPr>
          <w:rFonts w:ascii="仿宋" w:eastAsia="仿宋" w:hAnsi="仿宋" w:cs="仿宋"/>
          <w:sz w:val="32"/>
          <w:szCs w:val="32"/>
        </w:rPr>
      </w:pPr>
      <w:r>
        <w:rPr>
          <w:rFonts w:ascii="仿宋" w:eastAsia="仿宋" w:hAnsi="仿宋" w:cs="仿宋" w:hint="eastAsia"/>
          <w:sz w:val="32"/>
          <w:szCs w:val="32"/>
        </w:rPr>
        <w:t>亲情性和感染性</w:t>
      </w:r>
    </w:p>
    <w:p w:rsidR="00FC32F1" w:rsidRDefault="00BA6D06">
      <w:pPr>
        <w:numPr>
          <w:ilvl w:val="0"/>
          <w:numId w:val="7"/>
        </w:numPr>
        <w:rPr>
          <w:rFonts w:ascii="仿宋" w:eastAsia="仿宋" w:hAnsi="仿宋" w:cs="仿宋"/>
          <w:sz w:val="32"/>
          <w:szCs w:val="32"/>
        </w:rPr>
      </w:pPr>
      <w:r>
        <w:rPr>
          <w:rFonts w:ascii="仿宋" w:eastAsia="仿宋" w:hAnsi="仿宋" w:cs="仿宋" w:hint="eastAsia"/>
          <w:sz w:val="32"/>
          <w:szCs w:val="32"/>
        </w:rPr>
        <w:t>针对性和随机性</w:t>
      </w:r>
    </w:p>
    <w:p w:rsidR="00FC32F1" w:rsidRDefault="00BA6D06">
      <w:pPr>
        <w:numPr>
          <w:ilvl w:val="0"/>
          <w:numId w:val="7"/>
        </w:numPr>
        <w:rPr>
          <w:rFonts w:ascii="仿宋" w:eastAsia="仿宋" w:hAnsi="仿宋" w:cs="仿宋"/>
          <w:sz w:val="32"/>
          <w:szCs w:val="32"/>
        </w:rPr>
      </w:pPr>
      <w:r>
        <w:rPr>
          <w:rFonts w:ascii="仿宋" w:eastAsia="仿宋" w:hAnsi="仿宋" w:cs="仿宋" w:hint="eastAsia"/>
          <w:sz w:val="32"/>
          <w:szCs w:val="32"/>
        </w:rPr>
        <w:t>连续性和一惯性</w:t>
      </w:r>
    </w:p>
    <w:p w:rsidR="00FC32F1" w:rsidRDefault="00BA6D06">
      <w:pPr>
        <w:numPr>
          <w:ilvl w:val="0"/>
          <w:numId w:val="7"/>
        </w:numPr>
        <w:rPr>
          <w:rFonts w:ascii="仿宋" w:eastAsia="仿宋" w:hAnsi="仿宋" w:cs="仿宋"/>
          <w:sz w:val="32"/>
          <w:szCs w:val="32"/>
        </w:rPr>
      </w:pPr>
      <w:r>
        <w:rPr>
          <w:rFonts w:ascii="仿宋" w:eastAsia="仿宋" w:hAnsi="仿宋" w:cs="仿宋" w:hint="eastAsia"/>
          <w:sz w:val="32"/>
          <w:szCs w:val="32"/>
        </w:rPr>
        <w:t>权威性和专制性</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家庭教育的内容。</w:t>
      </w:r>
    </w:p>
    <w:p w:rsidR="00FC32F1" w:rsidRDefault="00BA6D06">
      <w:pPr>
        <w:rPr>
          <w:rFonts w:ascii="仿宋" w:eastAsia="仿宋" w:hAnsi="仿宋" w:cs="仿宋"/>
          <w:sz w:val="32"/>
          <w:szCs w:val="32"/>
        </w:rPr>
      </w:pPr>
      <w:r>
        <w:rPr>
          <w:rFonts w:ascii="仿宋" w:eastAsia="仿宋" w:hAnsi="仿宋" w:cs="仿宋" w:hint="eastAsia"/>
          <w:sz w:val="32"/>
          <w:szCs w:val="32"/>
        </w:rPr>
        <w:t>答：健康教育、认知教育、品行教育和审美教育。</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家庭教育的基本原则。</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）科学性原则</w:t>
      </w:r>
    </w:p>
    <w:p w:rsidR="00FC32F1" w:rsidRDefault="00BA6D06">
      <w:pPr>
        <w:numPr>
          <w:ilvl w:val="0"/>
          <w:numId w:val="9"/>
        </w:numPr>
        <w:rPr>
          <w:rFonts w:ascii="仿宋" w:eastAsia="仿宋" w:hAnsi="仿宋" w:cs="仿宋"/>
          <w:sz w:val="32"/>
          <w:szCs w:val="32"/>
        </w:rPr>
      </w:pPr>
      <w:r>
        <w:rPr>
          <w:rFonts w:ascii="仿宋" w:eastAsia="仿宋" w:hAnsi="仿宋" w:cs="仿宋" w:hint="eastAsia"/>
          <w:sz w:val="32"/>
          <w:szCs w:val="32"/>
        </w:rPr>
        <w:t>理智性原则</w:t>
      </w:r>
    </w:p>
    <w:p w:rsidR="00FC32F1" w:rsidRDefault="00BA6D06">
      <w:pPr>
        <w:numPr>
          <w:ilvl w:val="0"/>
          <w:numId w:val="9"/>
        </w:numPr>
        <w:rPr>
          <w:rFonts w:ascii="仿宋" w:eastAsia="仿宋" w:hAnsi="仿宋" w:cs="仿宋"/>
          <w:sz w:val="32"/>
          <w:szCs w:val="32"/>
        </w:rPr>
      </w:pPr>
      <w:r>
        <w:rPr>
          <w:rFonts w:ascii="仿宋" w:eastAsia="仿宋" w:hAnsi="仿宋" w:cs="仿宋" w:hint="eastAsia"/>
          <w:sz w:val="32"/>
          <w:szCs w:val="32"/>
        </w:rPr>
        <w:t>指导性原则</w:t>
      </w:r>
    </w:p>
    <w:p w:rsidR="00FC32F1" w:rsidRDefault="00BA6D06">
      <w:pPr>
        <w:numPr>
          <w:ilvl w:val="0"/>
          <w:numId w:val="9"/>
        </w:numPr>
        <w:rPr>
          <w:rFonts w:ascii="仿宋" w:eastAsia="仿宋" w:hAnsi="仿宋" w:cs="仿宋"/>
          <w:sz w:val="32"/>
          <w:szCs w:val="32"/>
        </w:rPr>
      </w:pPr>
      <w:r>
        <w:rPr>
          <w:rFonts w:ascii="仿宋" w:eastAsia="仿宋" w:hAnsi="仿宋" w:cs="仿宋" w:hint="eastAsia"/>
          <w:sz w:val="32"/>
          <w:szCs w:val="32"/>
        </w:rPr>
        <w:t>渐进性原则</w:t>
      </w:r>
    </w:p>
    <w:p w:rsidR="00FC32F1" w:rsidRDefault="00BA6D06">
      <w:pPr>
        <w:numPr>
          <w:ilvl w:val="0"/>
          <w:numId w:val="9"/>
        </w:numPr>
        <w:rPr>
          <w:rFonts w:ascii="仿宋" w:eastAsia="仿宋" w:hAnsi="仿宋" w:cs="仿宋"/>
          <w:sz w:val="32"/>
          <w:szCs w:val="32"/>
        </w:rPr>
      </w:pPr>
      <w:r>
        <w:rPr>
          <w:rFonts w:ascii="仿宋" w:eastAsia="仿宋" w:hAnsi="仿宋" w:cs="仿宋" w:hint="eastAsia"/>
          <w:sz w:val="32"/>
          <w:szCs w:val="32"/>
        </w:rPr>
        <w:t>适度性原则</w:t>
      </w:r>
    </w:p>
    <w:p w:rsidR="00FC32F1" w:rsidRDefault="00BA6D06">
      <w:pPr>
        <w:numPr>
          <w:ilvl w:val="0"/>
          <w:numId w:val="9"/>
        </w:numPr>
        <w:rPr>
          <w:rFonts w:ascii="仿宋" w:eastAsia="仿宋" w:hAnsi="仿宋" w:cs="仿宋"/>
          <w:sz w:val="32"/>
          <w:szCs w:val="32"/>
        </w:rPr>
      </w:pPr>
      <w:r>
        <w:rPr>
          <w:rFonts w:ascii="仿宋" w:eastAsia="仿宋" w:hAnsi="仿宋" w:cs="仿宋" w:hint="eastAsia"/>
          <w:sz w:val="32"/>
          <w:szCs w:val="32"/>
        </w:rPr>
        <w:t>一致性原则</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家庭教育的方法。</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）环境熏陶法</w:t>
      </w:r>
    </w:p>
    <w:p w:rsidR="00FC32F1" w:rsidRDefault="00BA6D06">
      <w:pPr>
        <w:numPr>
          <w:ilvl w:val="0"/>
          <w:numId w:val="10"/>
        </w:numPr>
        <w:rPr>
          <w:rFonts w:ascii="仿宋" w:eastAsia="仿宋" w:hAnsi="仿宋" w:cs="仿宋"/>
          <w:sz w:val="32"/>
          <w:szCs w:val="32"/>
        </w:rPr>
      </w:pPr>
      <w:r>
        <w:rPr>
          <w:rFonts w:ascii="仿宋" w:eastAsia="仿宋" w:hAnsi="仿宋" w:cs="仿宋" w:hint="eastAsia"/>
          <w:sz w:val="32"/>
          <w:szCs w:val="32"/>
        </w:rPr>
        <w:t>兴趣诱导法</w:t>
      </w:r>
    </w:p>
    <w:p w:rsidR="00FC32F1" w:rsidRDefault="00BA6D06">
      <w:pPr>
        <w:numPr>
          <w:ilvl w:val="0"/>
          <w:numId w:val="10"/>
        </w:numPr>
        <w:rPr>
          <w:rFonts w:ascii="仿宋" w:eastAsia="仿宋" w:hAnsi="仿宋" w:cs="仿宋"/>
          <w:sz w:val="32"/>
          <w:szCs w:val="32"/>
        </w:rPr>
      </w:pPr>
      <w:r>
        <w:rPr>
          <w:rFonts w:ascii="仿宋" w:eastAsia="仿宋" w:hAnsi="仿宋" w:cs="仿宋" w:hint="eastAsia"/>
          <w:sz w:val="32"/>
          <w:szCs w:val="32"/>
        </w:rPr>
        <w:t>暗示提醒法</w:t>
      </w:r>
    </w:p>
    <w:p w:rsidR="00FC32F1" w:rsidRDefault="00BA6D06">
      <w:pPr>
        <w:numPr>
          <w:ilvl w:val="0"/>
          <w:numId w:val="10"/>
        </w:numPr>
        <w:rPr>
          <w:rFonts w:ascii="仿宋" w:eastAsia="仿宋" w:hAnsi="仿宋" w:cs="仿宋"/>
          <w:sz w:val="32"/>
          <w:szCs w:val="32"/>
        </w:rPr>
      </w:pPr>
      <w:r>
        <w:rPr>
          <w:rFonts w:ascii="仿宋" w:eastAsia="仿宋" w:hAnsi="仿宋" w:cs="仿宋" w:hint="eastAsia"/>
          <w:sz w:val="32"/>
          <w:szCs w:val="32"/>
        </w:rPr>
        <w:t>活动探索法</w:t>
      </w:r>
    </w:p>
    <w:p w:rsidR="00FC32F1" w:rsidRDefault="00BA6D06">
      <w:pPr>
        <w:numPr>
          <w:ilvl w:val="0"/>
          <w:numId w:val="10"/>
        </w:numPr>
        <w:rPr>
          <w:rFonts w:ascii="仿宋" w:eastAsia="仿宋" w:hAnsi="仿宋" w:cs="仿宋"/>
          <w:sz w:val="32"/>
          <w:szCs w:val="32"/>
        </w:rPr>
      </w:pPr>
      <w:r>
        <w:rPr>
          <w:rFonts w:ascii="仿宋" w:eastAsia="仿宋" w:hAnsi="仿宋" w:cs="仿宋" w:hint="eastAsia"/>
          <w:sz w:val="32"/>
          <w:szCs w:val="32"/>
        </w:rPr>
        <w:lastRenderedPageBreak/>
        <w:t>榜样示范法</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家园合作的价值。</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）有助于学前教育法规的落实。</w:t>
      </w:r>
    </w:p>
    <w:p w:rsidR="00FC32F1" w:rsidRDefault="00BA6D06">
      <w:pPr>
        <w:numPr>
          <w:ilvl w:val="0"/>
          <w:numId w:val="11"/>
        </w:numPr>
        <w:rPr>
          <w:rFonts w:ascii="仿宋" w:eastAsia="仿宋" w:hAnsi="仿宋" w:cs="仿宋"/>
          <w:sz w:val="32"/>
          <w:szCs w:val="32"/>
        </w:rPr>
      </w:pPr>
      <w:r>
        <w:rPr>
          <w:rFonts w:ascii="仿宋" w:eastAsia="仿宋" w:hAnsi="仿宋" w:cs="仿宋" w:hint="eastAsia"/>
          <w:sz w:val="32"/>
          <w:szCs w:val="32"/>
        </w:rPr>
        <w:t>有助于学前教育质量的提高。</w:t>
      </w:r>
    </w:p>
    <w:p w:rsidR="00FC32F1" w:rsidRDefault="00BA6D06">
      <w:pPr>
        <w:numPr>
          <w:ilvl w:val="0"/>
          <w:numId w:val="11"/>
        </w:numPr>
        <w:rPr>
          <w:rFonts w:ascii="仿宋" w:eastAsia="仿宋" w:hAnsi="仿宋" w:cs="仿宋"/>
          <w:sz w:val="32"/>
          <w:szCs w:val="32"/>
        </w:rPr>
      </w:pPr>
      <w:r>
        <w:rPr>
          <w:rFonts w:ascii="仿宋" w:eastAsia="仿宋" w:hAnsi="仿宋" w:cs="仿宋" w:hint="eastAsia"/>
          <w:sz w:val="32"/>
          <w:szCs w:val="32"/>
        </w:rPr>
        <w:t>有益于学前儿童完善的发展。</w:t>
      </w:r>
    </w:p>
    <w:p w:rsidR="00FC32F1" w:rsidRDefault="00BA6D06">
      <w:pPr>
        <w:numPr>
          <w:ilvl w:val="0"/>
          <w:numId w:val="11"/>
        </w:numPr>
        <w:rPr>
          <w:rFonts w:ascii="仿宋" w:eastAsia="仿宋" w:hAnsi="仿宋" w:cs="仿宋"/>
          <w:sz w:val="32"/>
          <w:szCs w:val="32"/>
        </w:rPr>
      </w:pPr>
      <w:r>
        <w:rPr>
          <w:rFonts w:ascii="仿宋" w:eastAsia="仿宋" w:hAnsi="仿宋" w:cs="仿宋" w:hint="eastAsia"/>
          <w:sz w:val="32"/>
          <w:szCs w:val="32"/>
        </w:rPr>
        <w:t>有利于家长教育素质的增强。</w:t>
      </w:r>
    </w:p>
    <w:p w:rsidR="00FC32F1" w:rsidRDefault="00BA6D06">
      <w:pPr>
        <w:numPr>
          <w:ilvl w:val="0"/>
          <w:numId w:val="11"/>
        </w:numPr>
        <w:rPr>
          <w:rFonts w:ascii="仿宋" w:eastAsia="仿宋" w:hAnsi="仿宋" w:cs="仿宋"/>
          <w:sz w:val="32"/>
          <w:szCs w:val="32"/>
        </w:rPr>
      </w:pPr>
      <w:r>
        <w:rPr>
          <w:rFonts w:ascii="仿宋" w:eastAsia="仿宋" w:hAnsi="仿宋" w:cs="仿宋" w:hint="eastAsia"/>
          <w:sz w:val="32"/>
          <w:szCs w:val="32"/>
        </w:rPr>
        <w:t>有助于顺应世界学前教育的趋向。</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家园合作原则。</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）平等性原则</w:t>
      </w:r>
    </w:p>
    <w:p w:rsidR="00FC32F1" w:rsidRDefault="00BA6D06">
      <w:pPr>
        <w:numPr>
          <w:ilvl w:val="0"/>
          <w:numId w:val="12"/>
        </w:numPr>
        <w:rPr>
          <w:rFonts w:ascii="仿宋" w:eastAsia="仿宋" w:hAnsi="仿宋" w:cs="仿宋"/>
          <w:sz w:val="32"/>
          <w:szCs w:val="32"/>
        </w:rPr>
      </w:pPr>
      <w:r>
        <w:rPr>
          <w:rFonts w:ascii="仿宋" w:eastAsia="仿宋" w:hAnsi="仿宋" w:cs="仿宋" w:hint="eastAsia"/>
          <w:sz w:val="32"/>
          <w:szCs w:val="32"/>
        </w:rPr>
        <w:t>整体性原则</w:t>
      </w:r>
    </w:p>
    <w:p w:rsidR="00FC32F1" w:rsidRDefault="00BA6D06">
      <w:pPr>
        <w:numPr>
          <w:ilvl w:val="0"/>
          <w:numId w:val="12"/>
        </w:numPr>
        <w:rPr>
          <w:rFonts w:ascii="仿宋" w:eastAsia="仿宋" w:hAnsi="仿宋" w:cs="仿宋"/>
          <w:sz w:val="32"/>
          <w:szCs w:val="32"/>
        </w:rPr>
      </w:pPr>
      <w:r>
        <w:rPr>
          <w:rFonts w:ascii="仿宋" w:eastAsia="仿宋" w:hAnsi="仿宋" w:cs="仿宋" w:hint="eastAsia"/>
          <w:sz w:val="32"/>
          <w:szCs w:val="32"/>
        </w:rPr>
        <w:t>针对性原则</w:t>
      </w:r>
    </w:p>
    <w:p w:rsidR="00FC32F1" w:rsidRDefault="00BA6D06">
      <w:pPr>
        <w:numPr>
          <w:ilvl w:val="0"/>
          <w:numId w:val="12"/>
        </w:numPr>
        <w:rPr>
          <w:rFonts w:ascii="仿宋" w:eastAsia="仿宋" w:hAnsi="仿宋" w:cs="仿宋"/>
          <w:sz w:val="32"/>
          <w:szCs w:val="32"/>
        </w:rPr>
      </w:pPr>
      <w:r>
        <w:rPr>
          <w:rFonts w:ascii="仿宋" w:eastAsia="仿宋" w:hAnsi="仿宋" w:cs="仿宋" w:hint="eastAsia"/>
          <w:sz w:val="32"/>
          <w:szCs w:val="32"/>
        </w:rPr>
        <w:t>求实性原则</w:t>
      </w:r>
    </w:p>
    <w:p w:rsidR="00FC32F1" w:rsidRDefault="00BA6D06">
      <w:pPr>
        <w:numPr>
          <w:ilvl w:val="0"/>
          <w:numId w:val="12"/>
        </w:numPr>
        <w:rPr>
          <w:rFonts w:ascii="仿宋" w:eastAsia="仿宋" w:hAnsi="仿宋" w:cs="仿宋"/>
          <w:sz w:val="32"/>
          <w:szCs w:val="32"/>
        </w:rPr>
      </w:pPr>
      <w:r>
        <w:rPr>
          <w:rFonts w:ascii="仿宋" w:eastAsia="仿宋" w:hAnsi="仿宋" w:cs="仿宋" w:hint="eastAsia"/>
          <w:sz w:val="32"/>
          <w:szCs w:val="32"/>
        </w:rPr>
        <w:t>娱乐性原则</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家园合作的发展趋势。</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）合作活动的目的由单一孤立转向全面融合。</w:t>
      </w:r>
    </w:p>
    <w:p w:rsidR="00FC32F1" w:rsidRDefault="00BA6D06">
      <w:pPr>
        <w:numPr>
          <w:ilvl w:val="0"/>
          <w:numId w:val="13"/>
        </w:numPr>
        <w:rPr>
          <w:rFonts w:ascii="仿宋" w:eastAsia="仿宋" w:hAnsi="仿宋" w:cs="仿宋"/>
          <w:sz w:val="32"/>
          <w:szCs w:val="32"/>
        </w:rPr>
      </w:pPr>
      <w:r>
        <w:rPr>
          <w:rFonts w:ascii="仿宋" w:eastAsia="仿宋" w:hAnsi="仿宋" w:cs="仿宋" w:hint="eastAsia"/>
          <w:sz w:val="32"/>
          <w:szCs w:val="32"/>
        </w:rPr>
        <w:t>合作活动的伙伴由被动应对转向积极互动。</w:t>
      </w:r>
    </w:p>
    <w:p w:rsidR="00FC32F1" w:rsidRDefault="00BA6D06">
      <w:pPr>
        <w:numPr>
          <w:ilvl w:val="0"/>
          <w:numId w:val="13"/>
        </w:numPr>
        <w:rPr>
          <w:rFonts w:ascii="仿宋" w:eastAsia="仿宋" w:hAnsi="仿宋" w:cs="仿宋"/>
          <w:sz w:val="32"/>
          <w:szCs w:val="32"/>
        </w:rPr>
      </w:pPr>
      <w:r>
        <w:rPr>
          <w:rFonts w:ascii="仿宋" w:eastAsia="仿宋" w:hAnsi="仿宋" w:cs="仿宋" w:hint="eastAsia"/>
          <w:sz w:val="32"/>
          <w:szCs w:val="32"/>
        </w:rPr>
        <w:t>合作活动的资源由园内转向园内外结合。</w:t>
      </w:r>
    </w:p>
    <w:p w:rsidR="00FC32F1" w:rsidRDefault="00BA6D06">
      <w:pPr>
        <w:numPr>
          <w:ilvl w:val="0"/>
          <w:numId w:val="13"/>
        </w:numPr>
        <w:rPr>
          <w:rFonts w:ascii="仿宋" w:eastAsia="仿宋" w:hAnsi="仿宋" w:cs="仿宋"/>
          <w:sz w:val="32"/>
          <w:szCs w:val="32"/>
        </w:rPr>
      </w:pPr>
      <w:r>
        <w:rPr>
          <w:rFonts w:ascii="仿宋" w:eastAsia="仿宋" w:hAnsi="仿宋" w:cs="仿宋" w:hint="eastAsia"/>
          <w:sz w:val="32"/>
          <w:szCs w:val="32"/>
        </w:rPr>
        <w:t>合作活动的形式由仿效参照转向借鉴创新。</w:t>
      </w:r>
    </w:p>
    <w:p w:rsidR="00FC32F1" w:rsidRDefault="00BA6D06">
      <w:pPr>
        <w:numPr>
          <w:ilvl w:val="0"/>
          <w:numId w:val="13"/>
        </w:numPr>
        <w:rPr>
          <w:rFonts w:ascii="仿宋" w:eastAsia="仿宋" w:hAnsi="仿宋" w:cs="仿宋"/>
          <w:sz w:val="32"/>
          <w:szCs w:val="32"/>
        </w:rPr>
      </w:pPr>
      <w:r>
        <w:rPr>
          <w:rFonts w:ascii="仿宋" w:eastAsia="仿宋" w:hAnsi="仿宋" w:cs="仿宋" w:hint="eastAsia"/>
          <w:sz w:val="32"/>
          <w:szCs w:val="32"/>
        </w:rPr>
        <w:t>合作活动的视野由市内国内转向世界范围。</w:t>
      </w:r>
    </w:p>
    <w:p w:rsidR="00FC32F1" w:rsidRDefault="00BA6D06">
      <w:pPr>
        <w:numPr>
          <w:ilvl w:val="0"/>
          <w:numId w:val="13"/>
        </w:numPr>
        <w:rPr>
          <w:rFonts w:ascii="仿宋" w:eastAsia="仿宋" w:hAnsi="仿宋" w:cs="仿宋"/>
          <w:sz w:val="32"/>
          <w:szCs w:val="32"/>
        </w:rPr>
      </w:pPr>
      <w:r>
        <w:rPr>
          <w:rFonts w:ascii="仿宋" w:eastAsia="仿宋" w:hAnsi="仿宋" w:cs="仿宋" w:hint="eastAsia"/>
          <w:sz w:val="32"/>
          <w:szCs w:val="32"/>
        </w:rPr>
        <w:t>合作活动的媒体由玩具图书转向网络邮件。</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幼儿园运用家庭和社区资源进行主题教育的策略。</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）儿童导向的策略。</w:t>
      </w:r>
    </w:p>
    <w:p w:rsidR="00FC32F1" w:rsidRDefault="00BA6D06">
      <w:pPr>
        <w:numPr>
          <w:ilvl w:val="0"/>
          <w:numId w:val="14"/>
        </w:numPr>
        <w:rPr>
          <w:rFonts w:ascii="仿宋" w:eastAsia="仿宋" w:hAnsi="仿宋" w:cs="仿宋"/>
          <w:sz w:val="32"/>
          <w:szCs w:val="32"/>
        </w:rPr>
      </w:pPr>
      <w:r>
        <w:rPr>
          <w:rFonts w:ascii="仿宋" w:eastAsia="仿宋" w:hAnsi="仿宋" w:cs="仿宋" w:hint="eastAsia"/>
          <w:sz w:val="32"/>
          <w:szCs w:val="32"/>
        </w:rPr>
        <w:lastRenderedPageBreak/>
        <w:t>教师导向的策略。</w:t>
      </w:r>
    </w:p>
    <w:p w:rsidR="00FC32F1" w:rsidRDefault="00BA6D06">
      <w:pPr>
        <w:numPr>
          <w:ilvl w:val="0"/>
          <w:numId w:val="14"/>
        </w:numPr>
        <w:rPr>
          <w:rFonts w:ascii="仿宋" w:eastAsia="仿宋" w:hAnsi="仿宋" w:cs="仿宋"/>
          <w:sz w:val="32"/>
          <w:szCs w:val="32"/>
        </w:rPr>
      </w:pPr>
      <w:r>
        <w:rPr>
          <w:rFonts w:ascii="仿宋" w:eastAsia="仿宋" w:hAnsi="仿宋" w:cs="仿宋" w:hint="eastAsia"/>
          <w:sz w:val="32"/>
          <w:szCs w:val="32"/>
        </w:rPr>
        <w:t>生活导向的策略。</w:t>
      </w:r>
    </w:p>
    <w:p w:rsidR="00FC32F1" w:rsidRDefault="00BA6D06">
      <w:pPr>
        <w:numPr>
          <w:ilvl w:val="0"/>
          <w:numId w:val="14"/>
        </w:numPr>
        <w:rPr>
          <w:rFonts w:ascii="仿宋" w:eastAsia="仿宋" w:hAnsi="仿宋" w:cs="仿宋"/>
          <w:sz w:val="32"/>
          <w:szCs w:val="32"/>
        </w:rPr>
      </w:pPr>
      <w:r>
        <w:rPr>
          <w:rFonts w:ascii="仿宋" w:eastAsia="仿宋" w:hAnsi="仿宋" w:cs="仿宋" w:hint="eastAsia"/>
          <w:sz w:val="32"/>
          <w:szCs w:val="32"/>
        </w:rPr>
        <w:t>家庭导向的策略。</w:t>
      </w:r>
    </w:p>
    <w:p w:rsidR="00FC32F1" w:rsidRDefault="00BA6D06">
      <w:pPr>
        <w:numPr>
          <w:ilvl w:val="0"/>
          <w:numId w:val="14"/>
        </w:numPr>
        <w:rPr>
          <w:rFonts w:ascii="仿宋" w:eastAsia="仿宋" w:hAnsi="仿宋" w:cs="仿宋"/>
          <w:sz w:val="32"/>
          <w:szCs w:val="32"/>
        </w:rPr>
      </w:pPr>
      <w:r>
        <w:rPr>
          <w:rFonts w:ascii="仿宋" w:eastAsia="仿宋" w:hAnsi="仿宋" w:cs="仿宋" w:hint="eastAsia"/>
          <w:sz w:val="32"/>
          <w:szCs w:val="32"/>
        </w:rPr>
        <w:t>社区导向的策略。</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幼儿园运用家庭和社区资源进行英语教育的价值。</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）使儿童的英语学习和母语学习相融合。</w:t>
      </w:r>
    </w:p>
    <w:p w:rsidR="00FC32F1" w:rsidRDefault="00BA6D06">
      <w:pPr>
        <w:numPr>
          <w:ilvl w:val="0"/>
          <w:numId w:val="15"/>
        </w:numPr>
        <w:rPr>
          <w:rFonts w:ascii="仿宋" w:eastAsia="仿宋" w:hAnsi="仿宋" w:cs="仿宋"/>
          <w:sz w:val="32"/>
          <w:szCs w:val="32"/>
        </w:rPr>
      </w:pPr>
      <w:r>
        <w:rPr>
          <w:rFonts w:ascii="仿宋" w:eastAsia="仿宋" w:hAnsi="仿宋" w:cs="仿宋" w:hint="eastAsia"/>
          <w:sz w:val="32"/>
          <w:szCs w:val="32"/>
        </w:rPr>
        <w:t>使儿童的英语听说能力有所增强。</w:t>
      </w:r>
    </w:p>
    <w:p w:rsidR="00FC32F1" w:rsidRDefault="00BA6D06">
      <w:pPr>
        <w:numPr>
          <w:ilvl w:val="0"/>
          <w:numId w:val="15"/>
        </w:numPr>
        <w:rPr>
          <w:rFonts w:ascii="仿宋" w:eastAsia="仿宋" w:hAnsi="仿宋" w:cs="仿宋"/>
          <w:sz w:val="32"/>
          <w:szCs w:val="32"/>
        </w:rPr>
      </w:pPr>
      <w:r>
        <w:rPr>
          <w:rFonts w:ascii="仿宋" w:eastAsia="仿宋" w:hAnsi="仿宋" w:cs="仿宋" w:hint="eastAsia"/>
          <w:sz w:val="32"/>
          <w:szCs w:val="32"/>
        </w:rPr>
        <w:t>使儿童的英语学习效率得到提高。</w:t>
      </w:r>
    </w:p>
    <w:p w:rsidR="00FC32F1" w:rsidRDefault="00BA6D06">
      <w:pPr>
        <w:numPr>
          <w:ilvl w:val="0"/>
          <w:numId w:val="15"/>
        </w:numPr>
        <w:rPr>
          <w:rFonts w:ascii="仿宋" w:eastAsia="仿宋" w:hAnsi="仿宋" w:cs="仿宋"/>
          <w:sz w:val="32"/>
          <w:szCs w:val="32"/>
        </w:rPr>
      </w:pPr>
      <w:r>
        <w:rPr>
          <w:rFonts w:ascii="仿宋" w:eastAsia="仿宋" w:hAnsi="仿宋" w:cs="仿宋" w:hint="eastAsia"/>
          <w:sz w:val="32"/>
          <w:szCs w:val="32"/>
        </w:rPr>
        <w:t>使儿童的多元文化意识得以萌芽。</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幼儿园运用家庭和社区资源进行英语教育的原则。</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）兴趣性原则</w:t>
      </w:r>
    </w:p>
    <w:p w:rsidR="00FC32F1" w:rsidRDefault="00BA6D06">
      <w:pPr>
        <w:numPr>
          <w:ilvl w:val="0"/>
          <w:numId w:val="16"/>
        </w:numPr>
        <w:rPr>
          <w:rFonts w:ascii="仿宋" w:eastAsia="仿宋" w:hAnsi="仿宋" w:cs="仿宋"/>
          <w:sz w:val="32"/>
          <w:szCs w:val="32"/>
        </w:rPr>
      </w:pPr>
      <w:r>
        <w:rPr>
          <w:rFonts w:ascii="仿宋" w:eastAsia="仿宋" w:hAnsi="仿宋" w:cs="仿宋" w:hint="eastAsia"/>
          <w:sz w:val="32"/>
          <w:szCs w:val="32"/>
        </w:rPr>
        <w:t>情境性原则</w:t>
      </w:r>
    </w:p>
    <w:p w:rsidR="00FC32F1" w:rsidRDefault="00BA6D06">
      <w:pPr>
        <w:numPr>
          <w:ilvl w:val="0"/>
          <w:numId w:val="16"/>
        </w:numPr>
        <w:rPr>
          <w:rFonts w:ascii="仿宋" w:eastAsia="仿宋" w:hAnsi="仿宋" w:cs="仿宋"/>
          <w:sz w:val="32"/>
          <w:szCs w:val="32"/>
        </w:rPr>
      </w:pPr>
      <w:r>
        <w:rPr>
          <w:rFonts w:ascii="仿宋" w:eastAsia="仿宋" w:hAnsi="仿宋" w:cs="仿宋" w:hint="eastAsia"/>
          <w:sz w:val="32"/>
          <w:szCs w:val="32"/>
        </w:rPr>
        <w:t>渐进性原则</w:t>
      </w:r>
    </w:p>
    <w:p w:rsidR="00FC32F1" w:rsidRDefault="00BA6D06">
      <w:pPr>
        <w:numPr>
          <w:ilvl w:val="0"/>
          <w:numId w:val="16"/>
        </w:numPr>
        <w:rPr>
          <w:rFonts w:ascii="仿宋" w:eastAsia="仿宋" w:hAnsi="仿宋" w:cs="仿宋"/>
          <w:sz w:val="32"/>
          <w:szCs w:val="32"/>
        </w:rPr>
      </w:pPr>
      <w:r>
        <w:rPr>
          <w:rFonts w:ascii="仿宋" w:eastAsia="仿宋" w:hAnsi="仿宋" w:cs="仿宋" w:hint="eastAsia"/>
          <w:sz w:val="32"/>
          <w:szCs w:val="32"/>
        </w:rPr>
        <w:t>差异性原则</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家长如何培养孩子创造力。</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）尊重孩子的好奇心。</w:t>
      </w:r>
    </w:p>
    <w:p w:rsidR="00FC32F1" w:rsidRDefault="00BA6D06">
      <w:pPr>
        <w:numPr>
          <w:ilvl w:val="0"/>
          <w:numId w:val="17"/>
        </w:numPr>
        <w:rPr>
          <w:rFonts w:ascii="仿宋" w:eastAsia="仿宋" w:hAnsi="仿宋" w:cs="仿宋"/>
          <w:sz w:val="32"/>
          <w:szCs w:val="32"/>
        </w:rPr>
      </w:pPr>
      <w:r>
        <w:rPr>
          <w:rFonts w:ascii="仿宋" w:eastAsia="仿宋" w:hAnsi="仿宋" w:cs="仿宋" w:hint="eastAsia"/>
          <w:sz w:val="32"/>
          <w:szCs w:val="32"/>
        </w:rPr>
        <w:t>为孩子构建宽松的环境。</w:t>
      </w:r>
    </w:p>
    <w:p w:rsidR="00FC32F1" w:rsidRDefault="00BA6D06">
      <w:pPr>
        <w:numPr>
          <w:ilvl w:val="0"/>
          <w:numId w:val="17"/>
        </w:numPr>
        <w:rPr>
          <w:rFonts w:ascii="仿宋" w:eastAsia="仿宋" w:hAnsi="仿宋" w:cs="仿宋"/>
          <w:sz w:val="32"/>
          <w:szCs w:val="32"/>
        </w:rPr>
      </w:pPr>
      <w:r>
        <w:rPr>
          <w:rFonts w:ascii="仿宋" w:eastAsia="仿宋" w:hAnsi="仿宋" w:cs="仿宋" w:hint="eastAsia"/>
          <w:sz w:val="32"/>
          <w:szCs w:val="32"/>
        </w:rPr>
        <w:t>教给孩子创造的方法。</w:t>
      </w:r>
    </w:p>
    <w:p w:rsidR="00FC32F1" w:rsidRDefault="00BA6D06">
      <w:pPr>
        <w:numPr>
          <w:ilvl w:val="0"/>
          <w:numId w:val="17"/>
        </w:numPr>
        <w:rPr>
          <w:rFonts w:ascii="仿宋" w:eastAsia="仿宋" w:hAnsi="仿宋" w:cs="仿宋"/>
          <w:sz w:val="32"/>
          <w:szCs w:val="32"/>
        </w:rPr>
      </w:pPr>
      <w:r>
        <w:rPr>
          <w:rFonts w:ascii="仿宋" w:eastAsia="仿宋" w:hAnsi="仿宋" w:cs="仿宋" w:hint="eastAsia"/>
          <w:sz w:val="32"/>
          <w:szCs w:val="32"/>
        </w:rPr>
        <w:t>为孩子提供创造的条件。</w:t>
      </w:r>
    </w:p>
    <w:p w:rsidR="00FC32F1" w:rsidRDefault="00BA6D06">
      <w:pPr>
        <w:numPr>
          <w:ilvl w:val="0"/>
          <w:numId w:val="17"/>
        </w:numPr>
        <w:rPr>
          <w:rFonts w:ascii="仿宋" w:eastAsia="仿宋" w:hAnsi="仿宋" w:cs="仿宋"/>
          <w:sz w:val="32"/>
          <w:szCs w:val="32"/>
        </w:rPr>
      </w:pPr>
      <w:r>
        <w:rPr>
          <w:rFonts w:ascii="仿宋" w:eastAsia="仿宋" w:hAnsi="仿宋" w:cs="仿宋" w:hint="eastAsia"/>
          <w:sz w:val="32"/>
          <w:szCs w:val="32"/>
        </w:rPr>
        <w:t>重视孩子创造的过程。</w:t>
      </w:r>
    </w:p>
    <w:p w:rsidR="00FC32F1" w:rsidRDefault="00BA6D06">
      <w:pPr>
        <w:numPr>
          <w:ilvl w:val="0"/>
          <w:numId w:val="17"/>
        </w:numPr>
        <w:rPr>
          <w:rFonts w:ascii="仿宋" w:eastAsia="仿宋" w:hAnsi="仿宋" w:cs="仿宋"/>
          <w:sz w:val="32"/>
          <w:szCs w:val="32"/>
        </w:rPr>
      </w:pPr>
      <w:r>
        <w:rPr>
          <w:rFonts w:ascii="仿宋" w:eastAsia="仿宋" w:hAnsi="仿宋" w:cs="仿宋" w:hint="eastAsia"/>
          <w:sz w:val="32"/>
          <w:szCs w:val="32"/>
        </w:rPr>
        <w:t>强化孩子的创造行为。</w:t>
      </w:r>
    </w:p>
    <w:p w:rsidR="00FC32F1" w:rsidRDefault="00BA6D06">
      <w:pPr>
        <w:numPr>
          <w:ilvl w:val="0"/>
          <w:numId w:val="17"/>
        </w:numPr>
        <w:rPr>
          <w:rFonts w:ascii="仿宋" w:eastAsia="仿宋" w:hAnsi="仿宋" w:cs="仿宋"/>
          <w:sz w:val="32"/>
          <w:szCs w:val="32"/>
        </w:rPr>
      </w:pPr>
      <w:r>
        <w:rPr>
          <w:rFonts w:ascii="仿宋" w:eastAsia="仿宋" w:hAnsi="仿宋" w:cs="仿宋" w:hint="eastAsia"/>
          <w:sz w:val="32"/>
          <w:szCs w:val="32"/>
        </w:rPr>
        <w:t>成为孩子创造的伙伴。</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lastRenderedPageBreak/>
        <w:t>家庭创造教育的价值。</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）有利于提高儿童的创造能力。</w:t>
      </w:r>
    </w:p>
    <w:p w:rsidR="00FC32F1" w:rsidRDefault="00BA6D06">
      <w:pPr>
        <w:numPr>
          <w:ilvl w:val="0"/>
          <w:numId w:val="18"/>
        </w:numPr>
        <w:rPr>
          <w:rFonts w:ascii="仿宋" w:eastAsia="仿宋" w:hAnsi="仿宋" w:cs="仿宋"/>
          <w:sz w:val="32"/>
          <w:szCs w:val="32"/>
        </w:rPr>
      </w:pPr>
      <w:r>
        <w:rPr>
          <w:rFonts w:ascii="仿宋" w:eastAsia="仿宋" w:hAnsi="仿宋" w:cs="仿宋" w:hint="eastAsia"/>
          <w:sz w:val="32"/>
          <w:szCs w:val="32"/>
        </w:rPr>
        <w:t>有利于造就知识经济时代所需的人才。</w:t>
      </w:r>
    </w:p>
    <w:p w:rsidR="00FC32F1" w:rsidRDefault="00BA6D06">
      <w:pP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）有益于我国学前儿童的家庭教育与国际接轨。</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家庭创造教育的任务。</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）激发儿童创造的兴趣和好奇心。</w:t>
      </w:r>
    </w:p>
    <w:p w:rsidR="00FC32F1" w:rsidRDefault="00BA6D06">
      <w:pP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）丰富儿童创造的知识和技能。</w:t>
      </w:r>
    </w:p>
    <w:p w:rsidR="00FC32F1" w:rsidRDefault="00BA6D06">
      <w:pPr>
        <w:numPr>
          <w:ilvl w:val="0"/>
          <w:numId w:val="18"/>
        </w:numPr>
        <w:rPr>
          <w:rFonts w:ascii="仿宋" w:eastAsia="仿宋" w:hAnsi="仿宋" w:cs="仿宋"/>
          <w:sz w:val="32"/>
          <w:szCs w:val="32"/>
        </w:rPr>
      </w:pPr>
      <w:r>
        <w:rPr>
          <w:rFonts w:ascii="仿宋" w:eastAsia="仿宋" w:hAnsi="仿宋" w:cs="仿宋" w:hint="eastAsia"/>
          <w:sz w:val="32"/>
          <w:szCs w:val="32"/>
        </w:rPr>
        <w:t>鼓励儿童创造性想象与实践。</w:t>
      </w:r>
    </w:p>
    <w:p w:rsidR="00FC32F1" w:rsidRDefault="00BA6D06">
      <w:pPr>
        <w:numPr>
          <w:ilvl w:val="0"/>
          <w:numId w:val="18"/>
        </w:numPr>
        <w:rPr>
          <w:rFonts w:ascii="仿宋" w:eastAsia="仿宋" w:hAnsi="仿宋" w:cs="仿宋"/>
          <w:sz w:val="32"/>
          <w:szCs w:val="32"/>
        </w:rPr>
      </w:pPr>
      <w:r>
        <w:rPr>
          <w:rFonts w:ascii="仿宋" w:eastAsia="仿宋" w:hAnsi="仿宋" w:cs="仿宋" w:hint="eastAsia"/>
          <w:sz w:val="32"/>
          <w:szCs w:val="32"/>
        </w:rPr>
        <w:t>培养儿童创造性思维。</w:t>
      </w:r>
    </w:p>
    <w:p w:rsidR="00FC32F1" w:rsidRDefault="00BA6D06">
      <w:pPr>
        <w:numPr>
          <w:ilvl w:val="0"/>
          <w:numId w:val="18"/>
        </w:numPr>
        <w:rPr>
          <w:rFonts w:ascii="仿宋" w:eastAsia="仿宋" w:hAnsi="仿宋" w:cs="仿宋"/>
          <w:sz w:val="32"/>
          <w:szCs w:val="32"/>
        </w:rPr>
      </w:pPr>
      <w:r>
        <w:rPr>
          <w:rFonts w:ascii="仿宋" w:eastAsia="仿宋" w:hAnsi="仿宋" w:cs="仿宋" w:hint="eastAsia"/>
          <w:sz w:val="32"/>
          <w:szCs w:val="32"/>
        </w:rPr>
        <w:t>塑造儿童创造的个性</w:t>
      </w:r>
    </w:p>
    <w:p w:rsidR="00FC32F1" w:rsidRDefault="00BA6D06">
      <w:pPr>
        <w:numPr>
          <w:ilvl w:val="0"/>
          <w:numId w:val="18"/>
        </w:numPr>
        <w:rPr>
          <w:rFonts w:ascii="仿宋" w:eastAsia="仿宋" w:hAnsi="仿宋" w:cs="仿宋"/>
          <w:sz w:val="32"/>
          <w:szCs w:val="32"/>
        </w:rPr>
      </w:pPr>
      <w:r>
        <w:rPr>
          <w:rFonts w:ascii="仿宋" w:eastAsia="仿宋" w:hAnsi="仿宋" w:cs="仿宋" w:hint="eastAsia"/>
          <w:sz w:val="32"/>
          <w:szCs w:val="32"/>
        </w:rPr>
        <w:t>培养儿童创造的品德。</w:t>
      </w:r>
    </w:p>
    <w:p w:rsidR="00FC32F1" w:rsidRDefault="00BA6D06">
      <w:pPr>
        <w:numPr>
          <w:ilvl w:val="0"/>
          <w:numId w:val="18"/>
        </w:numPr>
        <w:rPr>
          <w:rFonts w:ascii="仿宋" w:eastAsia="仿宋" w:hAnsi="仿宋" w:cs="仿宋"/>
          <w:sz w:val="32"/>
          <w:szCs w:val="32"/>
        </w:rPr>
      </w:pPr>
      <w:r>
        <w:rPr>
          <w:rFonts w:ascii="仿宋" w:eastAsia="仿宋" w:hAnsi="仿宋" w:cs="仿宋" w:hint="eastAsia"/>
          <w:sz w:val="32"/>
          <w:szCs w:val="32"/>
        </w:rPr>
        <w:t>增强儿童的冒险精神。</w:t>
      </w:r>
    </w:p>
    <w:p w:rsidR="00FC32F1" w:rsidRDefault="00BA6D06">
      <w:pPr>
        <w:numPr>
          <w:ilvl w:val="0"/>
          <w:numId w:val="18"/>
        </w:numPr>
        <w:rPr>
          <w:rFonts w:ascii="仿宋" w:eastAsia="仿宋" w:hAnsi="仿宋" w:cs="仿宋"/>
          <w:sz w:val="32"/>
          <w:szCs w:val="32"/>
        </w:rPr>
      </w:pPr>
      <w:r>
        <w:rPr>
          <w:rFonts w:ascii="仿宋" w:eastAsia="仿宋" w:hAnsi="仿宋" w:cs="仿宋" w:hint="eastAsia"/>
          <w:sz w:val="32"/>
          <w:szCs w:val="32"/>
        </w:rPr>
        <w:t>提高儿童的抗挫能力。</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家庭创造教育的原则。</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）全面性原则。</w:t>
      </w:r>
    </w:p>
    <w:p w:rsidR="00FC32F1" w:rsidRDefault="00BA6D06">
      <w:pPr>
        <w:numPr>
          <w:ilvl w:val="0"/>
          <w:numId w:val="19"/>
        </w:numPr>
        <w:rPr>
          <w:rFonts w:ascii="仿宋" w:eastAsia="仿宋" w:hAnsi="仿宋" w:cs="仿宋"/>
          <w:sz w:val="32"/>
          <w:szCs w:val="32"/>
        </w:rPr>
      </w:pPr>
      <w:r>
        <w:rPr>
          <w:rFonts w:ascii="仿宋" w:eastAsia="仿宋" w:hAnsi="仿宋" w:cs="仿宋" w:hint="eastAsia"/>
          <w:sz w:val="32"/>
          <w:szCs w:val="32"/>
        </w:rPr>
        <w:t>个别性原则。</w:t>
      </w:r>
    </w:p>
    <w:p w:rsidR="00FC32F1" w:rsidRDefault="00BA6D06">
      <w:pPr>
        <w:numPr>
          <w:ilvl w:val="0"/>
          <w:numId w:val="19"/>
        </w:numPr>
        <w:rPr>
          <w:rFonts w:ascii="仿宋" w:eastAsia="仿宋" w:hAnsi="仿宋" w:cs="仿宋"/>
          <w:sz w:val="32"/>
          <w:szCs w:val="32"/>
        </w:rPr>
      </w:pPr>
      <w:r>
        <w:rPr>
          <w:rFonts w:ascii="仿宋" w:eastAsia="仿宋" w:hAnsi="仿宋" w:cs="仿宋" w:hint="eastAsia"/>
          <w:sz w:val="32"/>
          <w:szCs w:val="32"/>
        </w:rPr>
        <w:t>活动性原则。</w:t>
      </w:r>
    </w:p>
    <w:p w:rsidR="00FC32F1" w:rsidRDefault="00BA6D06">
      <w:pPr>
        <w:numPr>
          <w:ilvl w:val="0"/>
          <w:numId w:val="19"/>
        </w:numPr>
        <w:rPr>
          <w:rFonts w:ascii="仿宋" w:eastAsia="仿宋" w:hAnsi="仿宋" w:cs="仿宋"/>
          <w:sz w:val="32"/>
          <w:szCs w:val="32"/>
        </w:rPr>
      </w:pPr>
      <w:r>
        <w:rPr>
          <w:rFonts w:ascii="仿宋" w:eastAsia="仿宋" w:hAnsi="仿宋" w:cs="仿宋" w:hint="eastAsia"/>
          <w:sz w:val="32"/>
          <w:szCs w:val="32"/>
        </w:rPr>
        <w:t>宽松性原则。</w:t>
      </w:r>
    </w:p>
    <w:p w:rsidR="00FC32F1" w:rsidRDefault="00BA6D06">
      <w:pPr>
        <w:numPr>
          <w:ilvl w:val="0"/>
          <w:numId w:val="19"/>
        </w:numPr>
        <w:rPr>
          <w:rFonts w:ascii="仿宋" w:eastAsia="仿宋" w:hAnsi="仿宋" w:cs="仿宋"/>
          <w:sz w:val="32"/>
          <w:szCs w:val="32"/>
        </w:rPr>
      </w:pPr>
      <w:r>
        <w:rPr>
          <w:rFonts w:ascii="仿宋" w:eastAsia="仿宋" w:hAnsi="仿宋" w:cs="仿宋" w:hint="eastAsia"/>
          <w:sz w:val="32"/>
          <w:szCs w:val="32"/>
        </w:rPr>
        <w:t>赞赏性原则。</w:t>
      </w:r>
    </w:p>
    <w:p w:rsidR="00FC32F1" w:rsidRDefault="00BA6D06">
      <w:pPr>
        <w:numPr>
          <w:ilvl w:val="0"/>
          <w:numId w:val="19"/>
        </w:numPr>
        <w:rPr>
          <w:rFonts w:ascii="仿宋" w:eastAsia="仿宋" w:hAnsi="仿宋" w:cs="仿宋"/>
          <w:sz w:val="32"/>
          <w:szCs w:val="32"/>
        </w:rPr>
      </w:pPr>
      <w:r>
        <w:rPr>
          <w:rFonts w:ascii="仿宋" w:eastAsia="仿宋" w:hAnsi="仿宋" w:cs="仿宋" w:hint="eastAsia"/>
          <w:sz w:val="32"/>
          <w:szCs w:val="32"/>
        </w:rPr>
        <w:t>示范性原则。</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家庭创造教育的活动内容。</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）游戏活动</w:t>
      </w:r>
    </w:p>
    <w:p w:rsidR="00FC32F1" w:rsidRDefault="00BA6D06">
      <w:pPr>
        <w:numPr>
          <w:ilvl w:val="0"/>
          <w:numId w:val="20"/>
        </w:numPr>
        <w:rPr>
          <w:rFonts w:ascii="仿宋" w:eastAsia="仿宋" w:hAnsi="仿宋" w:cs="仿宋"/>
          <w:sz w:val="32"/>
          <w:szCs w:val="32"/>
        </w:rPr>
      </w:pPr>
      <w:r>
        <w:rPr>
          <w:rFonts w:ascii="仿宋" w:eastAsia="仿宋" w:hAnsi="仿宋" w:cs="仿宋" w:hint="eastAsia"/>
          <w:sz w:val="32"/>
          <w:szCs w:val="32"/>
        </w:rPr>
        <w:lastRenderedPageBreak/>
        <w:t>科技活动</w:t>
      </w:r>
    </w:p>
    <w:p w:rsidR="00FC32F1" w:rsidRDefault="00BA6D06">
      <w:pPr>
        <w:numPr>
          <w:ilvl w:val="0"/>
          <w:numId w:val="20"/>
        </w:numPr>
        <w:rPr>
          <w:rFonts w:ascii="仿宋" w:eastAsia="仿宋" w:hAnsi="仿宋" w:cs="仿宋"/>
          <w:sz w:val="32"/>
          <w:szCs w:val="32"/>
        </w:rPr>
      </w:pPr>
      <w:r>
        <w:rPr>
          <w:rFonts w:ascii="仿宋" w:eastAsia="仿宋" w:hAnsi="仿宋" w:cs="仿宋" w:hint="eastAsia"/>
          <w:sz w:val="32"/>
          <w:szCs w:val="32"/>
        </w:rPr>
        <w:t>绘画活动</w:t>
      </w:r>
    </w:p>
    <w:p w:rsidR="00FC32F1" w:rsidRDefault="00BA6D06">
      <w:pPr>
        <w:numPr>
          <w:ilvl w:val="0"/>
          <w:numId w:val="20"/>
        </w:numPr>
        <w:rPr>
          <w:rFonts w:ascii="仿宋" w:eastAsia="仿宋" w:hAnsi="仿宋" w:cs="仿宋"/>
          <w:sz w:val="32"/>
          <w:szCs w:val="32"/>
        </w:rPr>
      </w:pPr>
      <w:r>
        <w:rPr>
          <w:rFonts w:ascii="仿宋" w:eastAsia="仿宋" w:hAnsi="仿宋" w:cs="仿宋" w:hint="eastAsia"/>
          <w:sz w:val="32"/>
          <w:szCs w:val="32"/>
        </w:rPr>
        <w:t>体育活动</w:t>
      </w:r>
    </w:p>
    <w:p w:rsidR="00FC32F1" w:rsidRDefault="00BA6D06">
      <w:pPr>
        <w:numPr>
          <w:ilvl w:val="0"/>
          <w:numId w:val="20"/>
        </w:numPr>
        <w:rPr>
          <w:rFonts w:ascii="仿宋" w:eastAsia="仿宋" w:hAnsi="仿宋" w:cs="仿宋"/>
          <w:sz w:val="32"/>
          <w:szCs w:val="32"/>
        </w:rPr>
      </w:pPr>
      <w:r>
        <w:rPr>
          <w:rFonts w:ascii="仿宋" w:eastAsia="仿宋" w:hAnsi="仿宋" w:cs="仿宋" w:hint="eastAsia"/>
          <w:sz w:val="32"/>
          <w:szCs w:val="32"/>
        </w:rPr>
        <w:t>劳动活动</w:t>
      </w:r>
    </w:p>
    <w:p w:rsidR="00FC32F1" w:rsidRDefault="00BA6D06">
      <w:pPr>
        <w:numPr>
          <w:ilvl w:val="0"/>
          <w:numId w:val="20"/>
        </w:numPr>
        <w:rPr>
          <w:rFonts w:ascii="仿宋" w:eastAsia="仿宋" w:hAnsi="仿宋" w:cs="仿宋"/>
          <w:sz w:val="32"/>
          <w:szCs w:val="32"/>
        </w:rPr>
      </w:pPr>
      <w:r>
        <w:rPr>
          <w:rFonts w:ascii="仿宋" w:eastAsia="仿宋" w:hAnsi="仿宋" w:cs="仿宋" w:hint="eastAsia"/>
          <w:sz w:val="32"/>
          <w:szCs w:val="32"/>
        </w:rPr>
        <w:t>想象活动</w:t>
      </w:r>
    </w:p>
    <w:p w:rsidR="00FC32F1" w:rsidRDefault="00BA6D06">
      <w:pPr>
        <w:numPr>
          <w:ilvl w:val="0"/>
          <w:numId w:val="20"/>
        </w:numPr>
        <w:rPr>
          <w:rFonts w:ascii="仿宋" w:eastAsia="仿宋" w:hAnsi="仿宋" w:cs="仿宋"/>
          <w:sz w:val="32"/>
          <w:szCs w:val="32"/>
        </w:rPr>
      </w:pPr>
      <w:r>
        <w:rPr>
          <w:rFonts w:ascii="仿宋" w:eastAsia="仿宋" w:hAnsi="仿宋" w:cs="仿宋" w:hint="eastAsia"/>
          <w:sz w:val="32"/>
          <w:szCs w:val="32"/>
        </w:rPr>
        <w:t>制作活动</w:t>
      </w:r>
    </w:p>
    <w:p w:rsidR="00FC32F1" w:rsidRDefault="00BA6D06">
      <w:pPr>
        <w:numPr>
          <w:ilvl w:val="0"/>
          <w:numId w:val="20"/>
        </w:numPr>
        <w:rPr>
          <w:rFonts w:ascii="仿宋" w:eastAsia="仿宋" w:hAnsi="仿宋" w:cs="仿宋"/>
          <w:sz w:val="32"/>
          <w:szCs w:val="32"/>
        </w:rPr>
      </w:pPr>
      <w:r>
        <w:rPr>
          <w:rFonts w:ascii="仿宋" w:eastAsia="仿宋" w:hAnsi="仿宋" w:cs="仿宋" w:hint="eastAsia"/>
          <w:sz w:val="32"/>
          <w:szCs w:val="32"/>
        </w:rPr>
        <w:t>编讲活动</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家庭创造教育的评价内容。</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）观察孩子的动作。</w:t>
      </w:r>
    </w:p>
    <w:p w:rsidR="00FC32F1" w:rsidRDefault="00BA6D06">
      <w:pPr>
        <w:numPr>
          <w:ilvl w:val="0"/>
          <w:numId w:val="21"/>
        </w:numPr>
        <w:rPr>
          <w:rFonts w:ascii="仿宋" w:eastAsia="仿宋" w:hAnsi="仿宋" w:cs="仿宋"/>
          <w:sz w:val="32"/>
          <w:szCs w:val="32"/>
        </w:rPr>
      </w:pPr>
      <w:r>
        <w:rPr>
          <w:rFonts w:ascii="仿宋" w:eastAsia="仿宋" w:hAnsi="仿宋" w:cs="仿宋" w:hint="eastAsia"/>
          <w:sz w:val="32"/>
          <w:szCs w:val="32"/>
        </w:rPr>
        <w:t>观看孩子的作品。</w:t>
      </w:r>
    </w:p>
    <w:p w:rsidR="00FC32F1" w:rsidRDefault="00BA6D06">
      <w:pPr>
        <w:numPr>
          <w:ilvl w:val="0"/>
          <w:numId w:val="21"/>
        </w:numPr>
        <w:rPr>
          <w:rFonts w:ascii="仿宋" w:eastAsia="仿宋" w:hAnsi="仿宋" w:cs="仿宋"/>
          <w:sz w:val="32"/>
          <w:szCs w:val="32"/>
        </w:rPr>
      </w:pPr>
      <w:r>
        <w:rPr>
          <w:rFonts w:ascii="仿宋" w:eastAsia="仿宋" w:hAnsi="仿宋" w:cs="仿宋" w:hint="eastAsia"/>
          <w:sz w:val="32"/>
          <w:szCs w:val="32"/>
        </w:rPr>
        <w:t>倾听孩子的声音。</w:t>
      </w:r>
    </w:p>
    <w:p w:rsidR="00FC32F1" w:rsidRDefault="00BA6D06">
      <w:pPr>
        <w:numPr>
          <w:ilvl w:val="0"/>
          <w:numId w:val="21"/>
        </w:numPr>
        <w:rPr>
          <w:rFonts w:ascii="仿宋" w:eastAsia="仿宋" w:hAnsi="仿宋" w:cs="仿宋"/>
          <w:sz w:val="32"/>
          <w:szCs w:val="32"/>
        </w:rPr>
      </w:pPr>
      <w:r>
        <w:rPr>
          <w:rFonts w:ascii="仿宋" w:eastAsia="仿宋" w:hAnsi="仿宋" w:cs="仿宋" w:hint="eastAsia"/>
          <w:sz w:val="32"/>
          <w:szCs w:val="32"/>
        </w:rPr>
        <w:t>洞察孩子的心理。</w:t>
      </w:r>
    </w:p>
    <w:p w:rsidR="00FC32F1" w:rsidRDefault="00BA6D06">
      <w:pPr>
        <w:numPr>
          <w:ilvl w:val="0"/>
          <w:numId w:val="21"/>
        </w:numPr>
        <w:rPr>
          <w:rFonts w:ascii="仿宋" w:eastAsia="仿宋" w:hAnsi="仿宋" w:cs="仿宋"/>
          <w:sz w:val="32"/>
          <w:szCs w:val="32"/>
        </w:rPr>
      </w:pPr>
      <w:r>
        <w:rPr>
          <w:rFonts w:ascii="仿宋" w:eastAsia="仿宋" w:hAnsi="仿宋" w:cs="仿宋" w:hint="eastAsia"/>
          <w:sz w:val="32"/>
          <w:szCs w:val="32"/>
        </w:rPr>
        <w:t>透视孩子的个性。</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家长对孩子进行情商教育的意义。</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）学前期是培养孩子情商的黄金时期。</w:t>
      </w:r>
    </w:p>
    <w:p w:rsidR="00FC32F1" w:rsidRDefault="00BA6D06">
      <w:pPr>
        <w:numPr>
          <w:ilvl w:val="0"/>
          <w:numId w:val="22"/>
        </w:numPr>
        <w:rPr>
          <w:rFonts w:ascii="仿宋" w:eastAsia="仿宋" w:hAnsi="仿宋" w:cs="仿宋"/>
          <w:sz w:val="32"/>
          <w:szCs w:val="32"/>
        </w:rPr>
      </w:pPr>
      <w:r>
        <w:rPr>
          <w:rFonts w:ascii="仿宋" w:eastAsia="仿宋" w:hAnsi="仿宋" w:cs="仿宋" w:hint="eastAsia"/>
          <w:sz w:val="32"/>
          <w:szCs w:val="32"/>
        </w:rPr>
        <w:t>情商是儿童人格教育的必要成分。</w:t>
      </w:r>
    </w:p>
    <w:p w:rsidR="00FC32F1" w:rsidRDefault="00BA6D06">
      <w:pPr>
        <w:numPr>
          <w:ilvl w:val="0"/>
          <w:numId w:val="22"/>
        </w:numPr>
        <w:rPr>
          <w:rFonts w:ascii="仿宋" w:eastAsia="仿宋" w:hAnsi="仿宋" w:cs="仿宋"/>
          <w:sz w:val="32"/>
          <w:szCs w:val="32"/>
        </w:rPr>
      </w:pPr>
      <w:r>
        <w:rPr>
          <w:rFonts w:ascii="仿宋" w:eastAsia="仿宋" w:hAnsi="仿宋" w:cs="仿宋" w:hint="eastAsia"/>
          <w:sz w:val="32"/>
          <w:szCs w:val="32"/>
        </w:rPr>
        <w:t>情商对儿童一生的成长至关重要。</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家庭情商教育的任务。</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）陶冶儿童的道德情感</w:t>
      </w:r>
    </w:p>
    <w:p w:rsidR="00FC32F1" w:rsidRDefault="00BA6D06">
      <w:pPr>
        <w:numPr>
          <w:ilvl w:val="0"/>
          <w:numId w:val="23"/>
        </w:numPr>
        <w:rPr>
          <w:rFonts w:ascii="仿宋" w:eastAsia="仿宋" w:hAnsi="仿宋" w:cs="仿宋"/>
          <w:sz w:val="32"/>
          <w:szCs w:val="32"/>
        </w:rPr>
      </w:pPr>
      <w:r>
        <w:rPr>
          <w:rFonts w:ascii="仿宋" w:eastAsia="仿宋" w:hAnsi="仿宋" w:cs="仿宋" w:hint="eastAsia"/>
          <w:sz w:val="32"/>
          <w:szCs w:val="32"/>
        </w:rPr>
        <w:t>训练儿童的社会技能</w:t>
      </w:r>
    </w:p>
    <w:p w:rsidR="00FC32F1" w:rsidRDefault="00BA6D06">
      <w:pPr>
        <w:numPr>
          <w:ilvl w:val="0"/>
          <w:numId w:val="23"/>
        </w:numPr>
        <w:rPr>
          <w:rFonts w:ascii="仿宋" w:eastAsia="仿宋" w:hAnsi="仿宋" w:cs="仿宋"/>
          <w:sz w:val="32"/>
          <w:szCs w:val="32"/>
        </w:rPr>
      </w:pPr>
      <w:r>
        <w:rPr>
          <w:rFonts w:ascii="仿宋" w:eastAsia="仿宋" w:hAnsi="仿宋" w:cs="仿宋" w:hint="eastAsia"/>
          <w:sz w:val="32"/>
          <w:szCs w:val="32"/>
        </w:rPr>
        <w:t>提高儿童的情感技能</w:t>
      </w:r>
    </w:p>
    <w:p w:rsidR="00FC32F1" w:rsidRDefault="00BA6D06">
      <w:pPr>
        <w:numPr>
          <w:ilvl w:val="0"/>
          <w:numId w:val="23"/>
        </w:numPr>
        <w:rPr>
          <w:rFonts w:ascii="仿宋" w:eastAsia="仿宋" w:hAnsi="仿宋" w:cs="仿宋"/>
          <w:sz w:val="32"/>
          <w:szCs w:val="32"/>
        </w:rPr>
      </w:pPr>
      <w:r>
        <w:rPr>
          <w:rFonts w:ascii="仿宋" w:eastAsia="仿宋" w:hAnsi="仿宋" w:cs="仿宋" w:hint="eastAsia"/>
          <w:sz w:val="32"/>
          <w:szCs w:val="32"/>
        </w:rPr>
        <w:t>培养儿童的自主精神。</w:t>
      </w:r>
    </w:p>
    <w:p w:rsidR="00FC32F1" w:rsidRDefault="00FC32F1">
      <w:pPr>
        <w:rPr>
          <w:rFonts w:ascii="仿宋" w:eastAsia="仿宋" w:hAnsi="仿宋" w:cs="仿宋"/>
          <w:b/>
          <w:bCs/>
          <w:sz w:val="32"/>
          <w:szCs w:val="32"/>
        </w:rPr>
      </w:pP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家庭情商教育的方法。</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）示范法</w:t>
      </w:r>
    </w:p>
    <w:p w:rsidR="00FC32F1" w:rsidRDefault="00BA6D06">
      <w:pPr>
        <w:numPr>
          <w:ilvl w:val="0"/>
          <w:numId w:val="24"/>
        </w:numPr>
        <w:rPr>
          <w:rFonts w:ascii="仿宋" w:eastAsia="仿宋" w:hAnsi="仿宋" w:cs="仿宋"/>
          <w:sz w:val="32"/>
          <w:szCs w:val="32"/>
        </w:rPr>
      </w:pPr>
      <w:r>
        <w:rPr>
          <w:rFonts w:ascii="仿宋" w:eastAsia="仿宋" w:hAnsi="仿宋" w:cs="仿宋" w:hint="eastAsia"/>
          <w:sz w:val="32"/>
          <w:szCs w:val="32"/>
        </w:rPr>
        <w:t>谈话法</w:t>
      </w:r>
    </w:p>
    <w:p w:rsidR="00FC32F1" w:rsidRDefault="00BA6D06">
      <w:pPr>
        <w:numPr>
          <w:ilvl w:val="0"/>
          <w:numId w:val="24"/>
        </w:numPr>
        <w:rPr>
          <w:rFonts w:ascii="仿宋" w:eastAsia="仿宋" w:hAnsi="仿宋" w:cs="仿宋"/>
          <w:sz w:val="32"/>
          <w:szCs w:val="32"/>
        </w:rPr>
      </w:pPr>
      <w:r>
        <w:rPr>
          <w:rFonts w:ascii="仿宋" w:eastAsia="仿宋" w:hAnsi="仿宋" w:cs="仿宋" w:hint="eastAsia"/>
          <w:sz w:val="32"/>
          <w:szCs w:val="32"/>
        </w:rPr>
        <w:t>讨论法</w:t>
      </w:r>
    </w:p>
    <w:p w:rsidR="00FC32F1" w:rsidRDefault="00BA6D06">
      <w:pPr>
        <w:numPr>
          <w:ilvl w:val="0"/>
          <w:numId w:val="24"/>
        </w:numPr>
        <w:rPr>
          <w:rFonts w:ascii="仿宋" w:eastAsia="仿宋" w:hAnsi="仿宋" w:cs="仿宋"/>
          <w:sz w:val="32"/>
          <w:szCs w:val="32"/>
        </w:rPr>
      </w:pPr>
      <w:r>
        <w:rPr>
          <w:rFonts w:ascii="仿宋" w:eastAsia="仿宋" w:hAnsi="仿宋" w:cs="仿宋" w:hint="eastAsia"/>
          <w:sz w:val="32"/>
          <w:szCs w:val="32"/>
        </w:rPr>
        <w:t>体验法</w:t>
      </w:r>
    </w:p>
    <w:p w:rsidR="00FC32F1" w:rsidRDefault="00BA6D06">
      <w:pPr>
        <w:numPr>
          <w:ilvl w:val="0"/>
          <w:numId w:val="24"/>
        </w:numPr>
        <w:rPr>
          <w:rFonts w:ascii="仿宋" w:eastAsia="仿宋" w:hAnsi="仿宋" w:cs="仿宋"/>
          <w:sz w:val="32"/>
          <w:szCs w:val="32"/>
        </w:rPr>
      </w:pPr>
      <w:r>
        <w:rPr>
          <w:rFonts w:ascii="仿宋" w:eastAsia="仿宋" w:hAnsi="仿宋" w:cs="仿宋" w:hint="eastAsia"/>
          <w:sz w:val="32"/>
          <w:szCs w:val="32"/>
        </w:rPr>
        <w:t>想象法</w:t>
      </w:r>
    </w:p>
    <w:p w:rsidR="00FC32F1" w:rsidRDefault="00BA6D06">
      <w:pPr>
        <w:numPr>
          <w:ilvl w:val="0"/>
          <w:numId w:val="24"/>
        </w:numPr>
        <w:rPr>
          <w:rFonts w:ascii="仿宋" w:eastAsia="仿宋" w:hAnsi="仿宋" w:cs="仿宋"/>
          <w:sz w:val="32"/>
          <w:szCs w:val="32"/>
        </w:rPr>
      </w:pPr>
      <w:r>
        <w:rPr>
          <w:rFonts w:ascii="仿宋" w:eastAsia="仿宋" w:hAnsi="仿宋" w:cs="仿宋" w:hint="eastAsia"/>
          <w:sz w:val="32"/>
          <w:szCs w:val="32"/>
        </w:rPr>
        <w:t>风暴法</w:t>
      </w:r>
    </w:p>
    <w:p w:rsidR="00FC32F1" w:rsidRDefault="00BA6D06">
      <w:pPr>
        <w:numPr>
          <w:ilvl w:val="0"/>
          <w:numId w:val="24"/>
        </w:numPr>
        <w:rPr>
          <w:rFonts w:ascii="仿宋" w:eastAsia="仿宋" w:hAnsi="仿宋" w:cs="仿宋"/>
          <w:sz w:val="32"/>
          <w:szCs w:val="32"/>
        </w:rPr>
      </w:pPr>
      <w:r>
        <w:rPr>
          <w:rFonts w:ascii="仿宋" w:eastAsia="仿宋" w:hAnsi="仿宋" w:cs="仿宋" w:hint="eastAsia"/>
          <w:sz w:val="32"/>
          <w:szCs w:val="32"/>
        </w:rPr>
        <w:t>记录法</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家庭情商教育活动内容。</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）交流活动</w:t>
      </w:r>
    </w:p>
    <w:p w:rsidR="00FC32F1" w:rsidRDefault="00BA6D06">
      <w:pPr>
        <w:numPr>
          <w:ilvl w:val="0"/>
          <w:numId w:val="25"/>
        </w:numPr>
        <w:rPr>
          <w:rFonts w:ascii="仿宋" w:eastAsia="仿宋" w:hAnsi="仿宋" w:cs="仿宋"/>
          <w:sz w:val="32"/>
          <w:szCs w:val="32"/>
        </w:rPr>
      </w:pPr>
      <w:r>
        <w:rPr>
          <w:rFonts w:ascii="仿宋" w:eastAsia="仿宋" w:hAnsi="仿宋" w:cs="仿宋" w:hint="eastAsia"/>
          <w:sz w:val="32"/>
          <w:szCs w:val="32"/>
        </w:rPr>
        <w:t>游戏活动</w:t>
      </w:r>
    </w:p>
    <w:p w:rsidR="00FC32F1" w:rsidRDefault="00BA6D06">
      <w:pPr>
        <w:numPr>
          <w:ilvl w:val="0"/>
          <w:numId w:val="25"/>
        </w:numPr>
        <w:rPr>
          <w:rFonts w:ascii="仿宋" w:eastAsia="仿宋" w:hAnsi="仿宋" w:cs="仿宋"/>
          <w:sz w:val="32"/>
          <w:szCs w:val="32"/>
        </w:rPr>
      </w:pPr>
      <w:r>
        <w:rPr>
          <w:rFonts w:ascii="仿宋" w:eastAsia="仿宋" w:hAnsi="仿宋" w:cs="仿宋" w:hint="eastAsia"/>
          <w:sz w:val="32"/>
          <w:szCs w:val="32"/>
        </w:rPr>
        <w:t>说笑活动</w:t>
      </w:r>
    </w:p>
    <w:p w:rsidR="00FC32F1" w:rsidRDefault="00BA6D06">
      <w:pPr>
        <w:numPr>
          <w:ilvl w:val="0"/>
          <w:numId w:val="25"/>
        </w:numPr>
        <w:rPr>
          <w:rFonts w:ascii="仿宋" w:eastAsia="仿宋" w:hAnsi="仿宋" w:cs="仿宋"/>
          <w:sz w:val="32"/>
          <w:szCs w:val="32"/>
        </w:rPr>
      </w:pPr>
      <w:r>
        <w:rPr>
          <w:rFonts w:ascii="仿宋" w:eastAsia="仿宋" w:hAnsi="仿宋" w:cs="仿宋" w:hint="eastAsia"/>
          <w:sz w:val="32"/>
          <w:szCs w:val="32"/>
        </w:rPr>
        <w:t>同伴活动</w:t>
      </w:r>
    </w:p>
    <w:p w:rsidR="00FC32F1" w:rsidRDefault="00BA6D06">
      <w:pPr>
        <w:numPr>
          <w:ilvl w:val="0"/>
          <w:numId w:val="25"/>
        </w:numPr>
        <w:rPr>
          <w:rFonts w:ascii="仿宋" w:eastAsia="仿宋" w:hAnsi="仿宋" w:cs="仿宋"/>
          <w:sz w:val="32"/>
          <w:szCs w:val="32"/>
        </w:rPr>
      </w:pPr>
      <w:r>
        <w:rPr>
          <w:rFonts w:ascii="仿宋" w:eastAsia="仿宋" w:hAnsi="仿宋" w:cs="仿宋" w:hint="eastAsia"/>
          <w:sz w:val="32"/>
          <w:szCs w:val="32"/>
        </w:rPr>
        <w:t>体育活动</w:t>
      </w:r>
    </w:p>
    <w:p w:rsidR="00FC32F1" w:rsidRDefault="00BA6D06">
      <w:pPr>
        <w:numPr>
          <w:ilvl w:val="0"/>
          <w:numId w:val="25"/>
        </w:numPr>
        <w:rPr>
          <w:rFonts w:ascii="仿宋" w:eastAsia="仿宋" w:hAnsi="仿宋" w:cs="仿宋"/>
          <w:sz w:val="32"/>
          <w:szCs w:val="32"/>
        </w:rPr>
      </w:pPr>
      <w:r>
        <w:rPr>
          <w:rFonts w:ascii="仿宋" w:eastAsia="仿宋" w:hAnsi="仿宋" w:cs="仿宋" w:hint="eastAsia"/>
          <w:sz w:val="32"/>
          <w:szCs w:val="32"/>
        </w:rPr>
        <w:t>合作活动</w:t>
      </w:r>
    </w:p>
    <w:p w:rsidR="00FC32F1" w:rsidRDefault="00BA6D06">
      <w:pPr>
        <w:numPr>
          <w:ilvl w:val="0"/>
          <w:numId w:val="25"/>
        </w:numPr>
        <w:rPr>
          <w:rFonts w:ascii="仿宋" w:eastAsia="仿宋" w:hAnsi="仿宋" w:cs="仿宋"/>
          <w:sz w:val="32"/>
          <w:szCs w:val="32"/>
        </w:rPr>
      </w:pPr>
      <w:r>
        <w:rPr>
          <w:rFonts w:ascii="仿宋" w:eastAsia="仿宋" w:hAnsi="仿宋" w:cs="仿宋" w:hint="eastAsia"/>
          <w:sz w:val="32"/>
          <w:szCs w:val="32"/>
        </w:rPr>
        <w:t>扮演活动</w:t>
      </w:r>
    </w:p>
    <w:p w:rsidR="00FC32F1" w:rsidRDefault="00BA6D06">
      <w:pPr>
        <w:numPr>
          <w:ilvl w:val="0"/>
          <w:numId w:val="25"/>
        </w:numPr>
        <w:rPr>
          <w:rFonts w:ascii="仿宋" w:eastAsia="仿宋" w:hAnsi="仿宋" w:cs="仿宋"/>
          <w:sz w:val="32"/>
          <w:szCs w:val="32"/>
        </w:rPr>
      </w:pPr>
      <w:r>
        <w:rPr>
          <w:rFonts w:ascii="仿宋" w:eastAsia="仿宋" w:hAnsi="仿宋" w:cs="仿宋" w:hint="eastAsia"/>
          <w:sz w:val="32"/>
          <w:szCs w:val="32"/>
        </w:rPr>
        <w:t>艺术活动</w:t>
      </w:r>
    </w:p>
    <w:p w:rsidR="00FC32F1" w:rsidRDefault="00BA6D06">
      <w:pPr>
        <w:numPr>
          <w:ilvl w:val="0"/>
          <w:numId w:val="25"/>
        </w:numPr>
        <w:rPr>
          <w:rFonts w:ascii="仿宋" w:eastAsia="仿宋" w:hAnsi="仿宋" w:cs="仿宋"/>
          <w:sz w:val="32"/>
          <w:szCs w:val="32"/>
        </w:rPr>
      </w:pPr>
      <w:r>
        <w:rPr>
          <w:rFonts w:ascii="仿宋" w:eastAsia="仿宋" w:hAnsi="仿宋" w:cs="仿宋" w:hint="eastAsia"/>
          <w:sz w:val="32"/>
          <w:szCs w:val="32"/>
        </w:rPr>
        <w:t>训练活动。</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家长运用榜样示范法时，应注意什么。</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）树立父母自身榜样。</w:t>
      </w:r>
    </w:p>
    <w:p w:rsidR="00FC32F1" w:rsidRDefault="00BA6D06">
      <w:pPr>
        <w:numPr>
          <w:ilvl w:val="0"/>
          <w:numId w:val="26"/>
        </w:numPr>
        <w:rPr>
          <w:rFonts w:ascii="仿宋" w:eastAsia="仿宋" w:hAnsi="仿宋" w:cs="仿宋"/>
          <w:sz w:val="32"/>
          <w:szCs w:val="32"/>
        </w:rPr>
      </w:pPr>
      <w:r>
        <w:rPr>
          <w:rFonts w:ascii="仿宋" w:eastAsia="仿宋" w:hAnsi="仿宋" w:cs="仿宋" w:hint="eastAsia"/>
          <w:sz w:val="32"/>
          <w:szCs w:val="32"/>
        </w:rPr>
        <w:t>借助文学作品榜样。</w:t>
      </w:r>
    </w:p>
    <w:p w:rsidR="00FC32F1" w:rsidRDefault="00BA6D06">
      <w:pPr>
        <w:numPr>
          <w:ilvl w:val="0"/>
          <w:numId w:val="26"/>
        </w:numPr>
        <w:rPr>
          <w:rFonts w:ascii="仿宋" w:eastAsia="仿宋" w:hAnsi="仿宋" w:cs="仿宋"/>
          <w:sz w:val="32"/>
          <w:szCs w:val="32"/>
        </w:rPr>
      </w:pPr>
      <w:r>
        <w:rPr>
          <w:rFonts w:ascii="仿宋" w:eastAsia="仿宋" w:hAnsi="仿宋" w:cs="仿宋" w:hint="eastAsia"/>
          <w:sz w:val="32"/>
          <w:szCs w:val="32"/>
        </w:rPr>
        <w:lastRenderedPageBreak/>
        <w:t>利用孩子同伴榜样。</w:t>
      </w:r>
    </w:p>
    <w:p w:rsidR="00FC32F1" w:rsidRDefault="00FC32F1">
      <w:pPr>
        <w:rPr>
          <w:rFonts w:ascii="仿宋" w:eastAsia="仿宋" w:hAnsi="仿宋" w:cs="仿宋"/>
          <w:sz w:val="32"/>
          <w:szCs w:val="32"/>
        </w:rPr>
      </w:pP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家庭教育的作用。</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）保证儿童机体的正常生长。</w:t>
      </w:r>
    </w:p>
    <w:p w:rsidR="00FC32F1" w:rsidRDefault="00BA6D06">
      <w:pPr>
        <w:numPr>
          <w:ilvl w:val="0"/>
          <w:numId w:val="27"/>
        </w:numPr>
        <w:rPr>
          <w:rFonts w:ascii="仿宋" w:eastAsia="仿宋" w:hAnsi="仿宋" w:cs="仿宋"/>
          <w:sz w:val="32"/>
          <w:szCs w:val="32"/>
        </w:rPr>
      </w:pPr>
      <w:r>
        <w:rPr>
          <w:rFonts w:ascii="仿宋" w:eastAsia="仿宋" w:hAnsi="仿宋" w:cs="仿宋" w:hint="eastAsia"/>
          <w:sz w:val="32"/>
          <w:szCs w:val="32"/>
        </w:rPr>
        <w:t>保证儿童智力潜能的最大开发。</w:t>
      </w:r>
    </w:p>
    <w:p w:rsidR="00FC32F1" w:rsidRDefault="00BA6D06">
      <w:pPr>
        <w:numPr>
          <w:ilvl w:val="0"/>
          <w:numId w:val="27"/>
        </w:numPr>
        <w:rPr>
          <w:rFonts w:ascii="仿宋" w:eastAsia="仿宋" w:hAnsi="仿宋" w:cs="仿宋"/>
          <w:sz w:val="32"/>
          <w:szCs w:val="32"/>
        </w:rPr>
      </w:pPr>
      <w:r>
        <w:rPr>
          <w:rFonts w:ascii="仿宋" w:eastAsia="仿宋" w:hAnsi="仿宋" w:cs="仿宋" w:hint="eastAsia"/>
          <w:sz w:val="32"/>
          <w:szCs w:val="32"/>
        </w:rPr>
        <w:t>加速儿童社会化进程。</w:t>
      </w:r>
    </w:p>
    <w:p w:rsidR="00FC32F1" w:rsidRDefault="00BA6D06">
      <w:pPr>
        <w:numPr>
          <w:ilvl w:val="0"/>
          <w:numId w:val="27"/>
        </w:numPr>
        <w:rPr>
          <w:rFonts w:ascii="仿宋" w:eastAsia="仿宋" w:hAnsi="仿宋" w:cs="仿宋"/>
          <w:sz w:val="32"/>
          <w:szCs w:val="32"/>
        </w:rPr>
      </w:pPr>
      <w:r>
        <w:rPr>
          <w:rFonts w:ascii="仿宋" w:eastAsia="仿宋" w:hAnsi="仿宋" w:cs="仿宋" w:hint="eastAsia"/>
          <w:sz w:val="32"/>
          <w:szCs w:val="32"/>
        </w:rPr>
        <w:t>提高儿童的审美才能。</w:t>
      </w:r>
    </w:p>
    <w:p w:rsidR="00FC32F1" w:rsidRDefault="00BA6D06">
      <w:pPr>
        <w:numPr>
          <w:ilvl w:val="0"/>
          <w:numId w:val="27"/>
        </w:numPr>
        <w:rPr>
          <w:rFonts w:ascii="仿宋" w:eastAsia="仿宋" w:hAnsi="仿宋" w:cs="仿宋"/>
          <w:sz w:val="32"/>
          <w:szCs w:val="32"/>
        </w:rPr>
      </w:pPr>
      <w:r>
        <w:rPr>
          <w:rFonts w:ascii="仿宋" w:eastAsia="仿宋" w:hAnsi="仿宋" w:cs="仿宋" w:hint="eastAsia"/>
          <w:sz w:val="32"/>
          <w:szCs w:val="32"/>
        </w:rPr>
        <w:t>为儿童未来的发展奠定基础。</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家庭认知教育的主要任务。</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）丰富孩子的知识经验。</w:t>
      </w:r>
    </w:p>
    <w:p w:rsidR="00FC32F1" w:rsidRDefault="00BA6D06">
      <w:pPr>
        <w:numPr>
          <w:ilvl w:val="0"/>
          <w:numId w:val="28"/>
        </w:numPr>
        <w:rPr>
          <w:rFonts w:ascii="仿宋" w:eastAsia="仿宋" w:hAnsi="仿宋" w:cs="仿宋"/>
          <w:sz w:val="32"/>
          <w:szCs w:val="32"/>
        </w:rPr>
      </w:pPr>
      <w:r>
        <w:rPr>
          <w:rFonts w:ascii="仿宋" w:eastAsia="仿宋" w:hAnsi="仿宋" w:cs="仿宋" w:hint="eastAsia"/>
          <w:sz w:val="32"/>
          <w:szCs w:val="32"/>
        </w:rPr>
        <w:t>激发孩子的学习兴趣。</w:t>
      </w:r>
    </w:p>
    <w:p w:rsidR="00FC32F1" w:rsidRDefault="00BA6D06">
      <w:pPr>
        <w:numPr>
          <w:ilvl w:val="0"/>
          <w:numId w:val="28"/>
        </w:numPr>
        <w:rPr>
          <w:rFonts w:ascii="仿宋" w:eastAsia="仿宋" w:hAnsi="仿宋" w:cs="仿宋"/>
          <w:sz w:val="32"/>
          <w:szCs w:val="32"/>
        </w:rPr>
      </w:pPr>
      <w:r>
        <w:rPr>
          <w:rFonts w:ascii="仿宋" w:eastAsia="仿宋" w:hAnsi="仿宋" w:cs="仿宋" w:hint="eastAsia"/>
          <w:sz w:val="32"/>
          <w:szCs w:val="32"/>
        </w:rPr>
        <w:t>培养孩子的动手、动口、动脑习惯。</w:t>
      </w:r>
    </w:p>
    <w:p w:rsidR="00FC32F1" w:rsidRDefault="00BA6D06">
      <w:pPr>
        <w:numPr>
          <w:ilvl w:val="0"/>
          <w:numId w:val="28"/>
        </w:numPr>
        <w:rPr>
          <w:rFonts w:ascii="仿宋" w:eastAsia="仿宋" w:hAnsi="仿宋" w:cs="仿宋"/>
          <w:sz w:val="32"/>
          <w:szCs w:val="32"/>
        </w:rPr>
      </w:pPr>
      <w:r>
        <w:rPr>
          <w:rFonts w:ascii="仿宋" w:eastAsia="仿宋" w:hAnsi="仿宋" w:cs="仿宋" w:hint="eastAsia"/>
          <w:sz w:val="32"/>
          <w:szCs w:val="32"/>
        </w:rPr>
        <w:t>促进孩子智力、能力的发展。</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家庭健康教育的主要任务。</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）交给孩子简单的生活常识和卫生常识。</w:t>
      </w:r>
    </w:p>
    <w:p w:rsidR="00FC32F1" w:rsidRDefault="00BA6D06">
      <w:pPr>
        <w:numPr>
          <w:ilvl w:val="0"/>
          <w:numId w:val="29"/>
        </w:numPr>
        <w:rPr>
          <w:rFonts w:ascii="仿宋" w:eastAsia="仿宋" w:hAnsi="仿宋" w:cs="仿宋"/>
          <w:sz w:val="32"/>
          <w:szCs w:val="32"/>
        </w:rPr>
      </w:pPr>
      <w:r>
        <w:rPr>
          <w:rFonts w:ascii="仿宋" w:eastAsia="仿宋" w:hAnsi="仿宋" w:cs="仿宋" w:hint="eastAsia"/>
          <w:sz w:val="32"/>
          <w:szCs w:val="32"/>
        </w:rPr>
        <w:t>培养孩子良好的生活习惯和卫生习惯。</w:t>
      </w:r>
    </w:p>
    <w:p w:rsidR="00FC32F1" w:rsidRDefault="00BA6D06">
      <w:pPr>
        <w:numPr>
          <w:ilvl w:val="0"/>
          <w:numId w:val="29"/>
        </w:numPr>
        <w:rPr>
          <w:rFonts w:ascii="仿宋" w:eastAsia="仿宋" w:hAnsi="仿宋" w:cs="仿宋"/>
          <w:sz w:val="32"/>
          <w:szCs w:val="32"/>
        </w:rPr>
      </w:pPr>
      <w:r>
        <w:rPr>
          <w:rFonts w:ascii="仿宋" w:eastAsia="仿宋" w:hAnsi="仿宋" w:cs="仿宋" w:hint="eastAsia"/>
          <w:sz w:val="32"/>
          <w:szCs w:val="32"/>
        </w:rPr>
        <w:t>激发孩子参加户外锻炼的兴趣和愿望。</w:t>
      </w:r>
    </w:p>
    <w:p w:rsidR="00FC32F1" w:rsidRDefault="00BA6D06">
      <w:pPr>
        <w:numPr>
          <w:ilvl w:val="0"/>
          <w:numId w:val="29"/>
        </w:numPr>
        <w:rPr>
          <w:rFonts w:ascii="仿宋" w:eastAsia="仿宋" w:hAnsi="仿宋" w:cs="仿宋"/>
          <w:sz w:val="32"/>
          <w:szCs w:val="32"/>
        </w:rPr>
      </w:pPr>
      <w:r>
        <w:rPr>
          <w:rFonts w:ascii="仿宋" w:eastAsia="仿宋" w:hAnsi="仿宋" w:cs="仿宋" w:hint="eastAsia"/>
          <w:sz w:val="32"/>
          <w:szCs w:val="32"/>
        </w:rPr>
        <w:t>培养孩子独立生活的能力和自我保护的能力。</w:t>
      </w:r>
    </w:p>
    <w:p w:rsidR="00FC32F1" w:rsidRDefault="00BA6D06">
      <w:pPr>
        <w:numPr>
          <w:ilvl w:val="0"/>
          <w:numId w:val="29"/>
        </w:numPr>
        <w:rPr>
          <w:rFonts w:ascii="仿宋" w:eastAsia="仿宋" w:hAnsi="仿宋" w:cs="仿宋"/>
          <w:sz w:val="32"/>
          <w:szCs w:val="32"/>
        </w:rPr>
      </w:pPr>
      <w:r>
        <w:rPr>
          <w:rFonts w:ascii="仿宋" w:eastAsia="仿宋" w:hAnsi="仿宋" w:cs="仿宋" w:hint="eastAsia"/>
          <w:sz w:val="32"/>
          <w:szCs w:val="32"/>
        </w:rPr>
        <w:t>促进孩子身心的健康发展。</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家庭品行教育的主要任务。</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）培养孩子良好的品德。</w:t>
      </w:r>
    </w:p>
    <w:p w:rsidR="00FC32F1" w:rsidRDefault="00BA6D06">
      <w:pPr>
        <w:numPr>
          <w:ilvl w:val="0"/>
          <w:numId w:val="30"/>
        </w:numPr>
        <w:rPr>
          <w:rFonts w:ascii="仿宋" w:eastAsia="仿宋" w:hAnsi="仿宋" w:cs="仿宋"/>
          <w:sz w:val="32"/>
          <w:szCs w:val="32"/>
        </w:rPr>
      </w:pPr>
      <w:r>
        <w:rPr>
          <w:rFonts w:ascii="仿宋" w:eastAsia="仿宋" w:hAnsi="仿宋" w:cs="仿宋" w:hint="eastAsia"/>
          <w:sz w:val="32"/>
          <w:szCs w:val="32"/>
        </w:rPr>
        <w:t>塑造孩子文明的行为。</w:t>
      </w:r>
    </w:p>
    <w:p w:rsidR="00FC32F1" w:rsidRDefault="00BA6D06">
      <w:pPr>
        <w:numPr>
          <w:ilvl w:val="0"/>
          <w:numId w:val="30"/>
        </w:numPr>
        <w:rPr>
          <w:rFonts w:ascii="仿宋" w:eastAsia="仿宋" w:hAnsi="仿宋" w:cs="仿宋"/>
          <w:sz w:val="32"/>
          <w:szCs w:val="32"/>
        </w:rPr>
      </w:pPr>
      <w:r>
        <w:rPr>
          <w:rFonts w:ascii="仿宋" w:eastAsia="仿宋" w:hAnsi="仿宋" w:cs="仿宋" w:hint="eastAsia"/>
          <w:sz w:val="32"/>
          <w:szCs w:val="32"/>
        </w:rPr>
        <w:lastRenderedPageBreak/>
        <w:t>陶冶孩子积极的情感。</w:t>
      </w:r>
    </w:p>
    <w:p w:rsidR="00FC32F1" w:rsidRDefault="00BA6D06">
      <w:pPr>
        <w:numPr>
          <w:ilvl w:val="0"/>
          <w:numId w:val="30"/>
        </w:numPr>
        <w:rPr>
          <w:rFonts w:ascii="仿宋" w:eastAsia="仿宋" w:hAnsi="仿宋" w:cs="仿宋"/>
          <w:sz w:val="32"/>
          <w:szCs w:val="32"/>
        </w:rPr>
      </w:pPr>
      <w:r>
        <w:rPr>
          <w:rFonts w:ascii="仿宋" w:eastAsia="仿宋" w:hAnsi="仿宋" w:cs="仿宋" w:hint="eastAsia"/>
          <w:sz w:val="32"/>
          <w:szCs w:val="32"/>
        </w:rPr>
        <w:t>提高孩子社会交往能力。</w:t>
      </w:r>
    </w:p>
    <w:p w:rsidR="00FC32F1" w:rsidRDefault="00BA6D06">
      <w:pPr>
        <w:numPr>
          <w:ilvl w:val="0"/>
          <w:numId w:val="30"/>
        </w:numPr>
        <w:rPr>
          <w:rFonts w:ascii="仿宋" w:eastAsia="仿宋" w:hAnsi="仿宋" w:cs="仿宋"/>
          <w:sz w:val="32"/>
          <w:szCs w:val="32"/>
        </w:rPr>
      </w:pPr>
      <w:r>
        <w:rPr>
          <w:rFonts w:ascii="仿宋" w:eastAsia="仿宋" w:hAnsi="仿宋" w:cs="仿宋" w:hint="eastAsia"/>
          <w:sz w:val="32"/>
          <w:szCs w:val="32"/>
        </w:rPr>
        <w:t>形成孩子活泼开朗的性格。</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家庭审美教育的主要任务。</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）引导孩子感受美。</w:t>
      </w:r>
    </w:p>
    <w:p w:rsidR="00FC32F1" w:rsidRDefault="00BA6D06">
      <w:pPr>
        <w:numPr>
          <w:ilvl w:val="0"/>
          <w:numId w:val="31"/>
        </w:numPr>
        <w:rPr>
          <w:rFonts w:ascii="仿宋" w:eastAsia="仿宋" w:hAnsi="仿宋" w:cs="仿宋"/>
          <w:sz w:val="32"/>
          <w:szCs w:val="32"/>
        </w:rPr>
      </w:pPr>
      <w:r>
        <w:rPr>
          <w:rFonts w:ascii="仿宋" w:eastAsia="仿宋" w:hAnsi="仿宋" w:cs="仿宋" w:hint="eastAsia"/>
          <w:sz w:val="32"/>
          <w:szCs w:val="32"/>
        </w:rPr>
        <w:t>启发孩子表现美。</w:t>
      </w:r>
    </w:p>
    <w:p w:rsidR="00FC32F1" w:rsidRDefault="00BA6D06">
      <w:pPr>
        <w:numPr>
          <w:ilvl w:val="0"/>
          <w:numId w:val="31"/>
        </w:numPr>
        <w:rPr>
          <w:rFonts w:ascii="仿宋" w:eastAsia="仿宋" w:hAnsi="仿宋" w:cs="仿宋"/>
          <w:sz w:val="32"/>
          <w:szCs w:val="32"/>
        </w:rPr>
      </w:pPr>
      <w:r>
        <w:rPr>
          <w:rFonts w:ascii="仿宋" w:eastAsia="仿宋" w:hAnsi="仿宋" w:cs="仿宋" w:hint="eastAsia"/>
          <w:sz w:val="32"/>
          <w:szCs w:val="32"/>
        </w:rPr>
        <w:t>鼓励孩子创造美。</w:t>
      </w:r>
    </w:p>
    <w:p w:rsidR="00FC32F1" w:rsidRDefault="00BA6D06">
      <w:pPr>
        <w:numPr>
          <w:ilvl w:val="0"/>
          <w:numId w:val="31"/>
        </w:numPr>
        <w:rPr>
          <w:rFonts w:ascii="仿宋" w:eastAsia="仿宋" w:hAnsi="仿宋" w:cs="仿宋"/>
          <w:sz w:val="32"/>
          <w:szCs w:val="32"/>
        </w:rPr>
      </w:pPr>
      <w:r>
        <w:rPr>
          <w:rFonts w:ascii="仿宋" w:eastAsia="仿宋" w:hAnsi="仿宋" w:cs="仿宋" w:hint="eastAsia"/>
          <w:sz w:val="32"/>
          <w:szCs w:val="32"/>
        </w:rPr>
        <w:t>塑造孩子心灵美。</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家庭审美教育的要求。</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）应加大孩子的艺术投资。</w:t>
      </w:r>
    </w:p>
    <w:p w:rsidR="00FC32F1" w:rsidRDefault="00BA6D06">
      <w:pPr>
        <w:numPr>
          <w:ilvl w:val="0"/>
          <w:numId w:val="32"/>
        </w:numPr>
        <w:rPr>
          <w:rFonts w:ascii="仿宋" w:eastAsia="仿宋" w:hAnsi="仿宋" w:cs="仿宋"/>
          <w:sz w:val="32"/>
          <w:szCs w:val="32"/>
        </w:rPr>
      </w:pPr>
      <w:r>
        <w:rPr>
          <w:rFonts w:ascii="仿宋" w:eastAsia="仿宋" w:hAnsi="仿宋" w:cs="仿宋" w:hint="eastAsia"/>
          <w:sz w:val="32"/>
          <w:szCs w:val="32"/>
        </w:rPr>
        <w:t>应尊重孩子的艺术爱好。</w:t>
      </w:r>
    </w:p>
    <w:p w:rsidR="00FC32F1" w:rsidRDefault="00BA6D06">
      <w:pPr>
        <w:numPr>
          <w:ilvl w:val="0"/>
          <w:numId w:val="32"/>
        </w:numPr>
        <w:rPr>
          <w:rFonts w:ascii="仿宋" w:eastAsia="仿宋" w:hAnsi="仿宋" w:cs="仿宋"/>
          <w:sz w:val="32"/>
          <w:szCs w:val="32"/>
        </w:rPr>
      </w:pPr>
      <w:r>
        <w:rPr>
          <w:rFonts w:ascii="仿宋" w:eastAsia="仿宋" w:hAnsi="仿宋" w:cs="仿宋" w:hint="eastAsia"/>
          <w:sz w:val="32"/>
          <w:szCs w:val="32"/>
        </w:rPr>
        <w:t>应鼓励孩子的艺术创造。</w:t>
      </w:r>
    </w:p>
    <w:p w:rsidR="00FC32F1" w:rsidRDefault="00BA6D06">
      <w:pPr>
        <w:numPr>
          <w:ilvl w:val="0"/>
          <w:numId w:val="8"/>
        </w:numPr>
        <w:rPr>
          <w:rFonts w:ascii="仿宋" w:eastAsia="仿宋" w:hAnsi="仿宋" w:cs="仿宋"/>
          <w:b/>
          <w:bCs/>
          <w:sz w:val="32"/>
          <w:szCs w:val="32"/>
        </w:rPr>
      </w:pPr>
      <w:r>
        <w:rPr>
          <w:rFonts w:ascii="仿宋" w:eastAsia="仿宋" w:hAnsi="仿宋" w:cs="仿宋" w:hint="eastAsia"/>
          <w:b/>
          <w:bCs/>
          <w:sz w:val="32"/>
          <w:szCs w:val="32"/>
        </w:rPr>
        <w:t>家庭认知教育的要求。</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）应发展孩子倾听语言的能力。</w:t>
      </w:r>
    </w:p>
    <w:p w:rsidR="00FC32F1" w:rsidRDefault="00BA6D06">
      <w:pPr>
        <w:numPr>
          <w:ilvl w:val="0"/>
          <w:numId w:val="33"/>
        </w:numPr>
        <w:rPr>
          <w:rFonts w:ascii="仿宋" w:eastAsia="仿宋" w:hAnsi="仿宋" w:cs="仿宋"/>
          <w:sz w:val="32"/>
          <w:szCs w:val="32"/>
        </w:rPr>
      </w:pPr>
      <w:r>
        <w:rPr>
          <w:rFonts w:ascii="仿宋" w:eastAsia="仿宋" w:hAnsi="仿宋" w:cs="仿宋" w:hint="eastAsia"/>
          <w:sz w:val="32"/>
          <w:szCs w:val="32"/>
        </w:rPr>
        <w:t>应发展孩子理解语言的能力。</w:t>
      </w:r>
    </w:p>
    <w:p w:rsidR="00FC32F1" w:rsidRDefault="00BA6D06">
      <w:pPr>
        <w:numPr>
          <w:ilvl w:val="0"/>
          <w:numId w:val="33"/>
        </w:numPr>
        <w:rPr>
          <w:rFonts w:ascii="仿宋" w:eastAsia="仿宋" w:hAnsi="仿宋" w:cs="仿宋"/>
          <w:sz w:val="32"/>
          <w:szCs w:val="32"/>
        </w:rPr>
      </w:pPr>
      <w:r>
        <w:rPr>
          <w:rFonts w:ascii="仿宋" w:eastAsia="仿宋" w:hAnsi="仿宋" w:cs="仿宋" w:hint="eastAsia"/>
          <w:sz w:val="32"/>
          <w:szCs w:val="32"/>
        </w:rPr>
        <w:t>应发展孩子运用语言的能力。</w:t>
      </w:r>
    </w:p>
    <w:p w:rsidR="00FC32F1" w:rsidRDefault="00BA6D06">
      <w:pPr>
        <w:numPr>
          <w:ilvl w:val="0"/>
          <w:numId w:val="33"/>
        </w:numPr>
        <w:rPr>
          <w:rFonts w:ascii="仿宋" w:eastAsia="仿宋" w:hAnsi="仿宋" w:cs="仿宋"/>
          <w:sz w:val="32"/>
          <w:szCs w:val="32"/>
        </w:rPr>
      </w:pPr>
      <w:r>
        <w:rPr>
          <w:rFonts w:ascii="仿宋" w:eastAsia="仿宋" w:hAnsi="仿宋" w:cs="仿宋" w:hint="eastAsia"/>
          <w:sz w:val="32"/>
          <w:szCs w:val="32"/>
        </w:rPr>
        <w:t>应发展孩子识别语言的能力。</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41.</w:t>
      </w:r>
      <w:r>
        <w:rPr>
          <w:rFonts w:ascii="仿宋" w:eastAsia="仿宋" w:hAnsi="仿宋" w:cs="仿宋" w:hint="eastAsia"/>
          <w:b/>
          <w:bCs/>
          <w:sz w:val="32"/>
          <w:szCs w:val="32"/>
        </w:rPr>
        <w:t>生物生态学理论的主要观点及给你的启示。</w:t>
      </w:r>
    </w:p>
    <w:p w:rsidR="00FC32F1" w:rsidRDefault="00BA6D06">
      <w:pPr>
        <w:rPr>
          <w:rFonts w:ascii="仿宋" w:eastAsia="仿宋" w:hAnsi="仿宋" w:cs="仿宋"/>
          <w:sz w:val="32"/>
          <w:szCs w:val="32"/>
        </w:rPr>
      </w:pPr>
      <w:r>
        <w:rPr>
          <w:rFonts w:ascii="仿宋" w:eastAsia="仿宋" w:hAnsi="仿宋" w:cs="仿宋" w:hint="eastAsia"/>
          <w:sz w:val="32"/>
          <w:szCs w:val="32"/>
        </w:rPr>
        <w:t>答：主要观点：</w:t>
      </w:r>
      <w:r>
        <w:rPr>
          <w:rFonts w:ascii="仿宋" w:eastAsia="仿宋" w:hAnsi="仿宋" w:cs="仿宋" w:hint="eastAsia"/>
          <w:sz w:val="32"/>
          <w:szCs w:val="32"/>
        </w:rPr>
        <w:t>1</w:t>
      </w:r>
      <w:r>
        <w:rPr>
          <w:rFonts w:ascii="仿宋" w:eastAsia="仿宋" w:hAnsi="仿宋" w:cs="仿宋" w:hint="eastAsia"/>
          <w:sz w:val="32"/>
          <w:szCs w:val="32"/>
        </w:rPr>
        <w:t>儿童的发展受到与其有直接或间接联系的生态环境的制约，这种生态环境是由若干个相互镶嵌在一起的系统所组成的。</w:t>
      </w:r>
      <w:r>
        <w:rPr>
          <w:rFonts w:ascii="仿宋" w:eastAsia="仿宋" w:hAnsi="仿宋" w:cs="仿宋" w:hint="eastAsia"/>
          <w:sz w:val="32"/>
          <w:szCs w:val="32"/>
        </w:rPr>
        <w:t>2</w:t>
      </w:r>
      <w:r>
        <w:rPr>
          <w:rFonts w:ascii="仿宋" w:eastAsia="仿宋" w:hAnsi="仿宋" w:cs="仿宋" w:hint="eastAsia"/>
          <w:sz w:val="32"/>
          <w:szCs w:val="32"/>
        </w:rPr>
        <w:t>这些系统表现为一系列的同心圆：微观系统、中间系统、外层系统、宏观系统、时代系统。</w:t>
      </w:r>
    </w:p>
    <w:p w:rsidR="00FC32F1" w:rsidRDefault="00BA6D06">
      <w:pPr>
        <w:rPr>
          <w:rFonts w:ascii="仿宋" w:eastAsia="仿宋" w:hAnsi="仿宋" w:cs="仿宋"/>
          <w:sz w:val="32"/>
          <w:szCs w:val="32"/>
        </w:rPr>
      </w:pPr>
      <w:r>
        <w:rPr>
          <w:rFonts w:ascii="仿宋" w:eastAsia="仿宋" w:hAnsi="仿宋" w:cs="仿宋" w:hint="eastAsia"/>
          <w:sz w:val="32"/>
          <w:szCs w:val="32"/>
        </w:rPr>
        <w:lastRenderedPageBreak/>
        <w:t>启示：</w:t>
      </w:r>
      <w:r>
        <w:rPr>
          <w:rFonts w:ascii="仿宋" w:eastAsia="仿宋" w:hAnsi="仿宋" w:cs="仿宋" w:hint="eastAsia"/>
          <w:sz w:val="32"/>
          <w:szCs w:val="32"/>
        </w:rPr>
        <w:t>1</w:t>
      </w:r>
      <w:r>
        <w:rPr>
          <w:rFonts w:ascii="仿宋" w:eastAsia="仿宋" w:hAnsi="仿宋" w:cs="仿宋" w:hint="eastAsia"/>
          <w:sz w:val="32"/>
          <w:szCs w:val="32"/>
        </w:rPr>
        <w:t>要充分认识到家园社区的独特作用，</w:t>
      </w:r>
      <w:r>
        <w:rPr>
          <w:rFonts w:ascii="仿宋" w:eastAsia="仿宋" w:hAnsi="仿宋" w:cs="仿宋" w:hint="eastAsia"/>
          <w:sz w:val="32"/>
          <w:szCs w:val="32"/>
        </w:rPr>
        <w:t>2</w:t>
      </w:r>
      <w:r>
        <w:rPr>
          <w:rFonts w:ascii="仿宋" w:eastAsia="仿宋" w:hAnsi="仿宋" w:cs="仿宋" w:hint="eastAsia"/>
          <w:sz w:val="32"/>
          <w:szCs w:val="32"/>
        </w:rPr>
        <w:t>要重视家园社区之间的关系，</w:t>
      </w:r>
      <w:r>
        <w:rPr>
          <w:rFonts w:ascii="仿宋" w:eastAsia="仿宋" w:hAnsi="仿宋" w:cs="仿宋" w:hint="eastAsia"/>
          <w:sz w:val="32"/>
          <w:szCs w:val="32"/>
        </w:rPr>
        <w:t>6</w:t>
      </w:r>
      <w:r>
        <w:rPr>
          <w:rFonts w:ascii="仿宋" w:eastAsia="仿宋" w:hAnsi="仿宋" w:cs="仿宋" w:hint="eastAsia"/>
          <w:sz w:val="32"/>
          <w:szCs w:val="32"/>
        </w:rPr>
        <w:t>要加强家园社区之间的联系，</w:t>
      </w:r>
      <w:r>
        <w:rPr>
          <w:rFonts w:ascii="仿宋" w:eastAsia="仿宋" w:hAnsi="仿宋" w:cs="仿宋" w:hint="eastAsia"/>
          <w:sz w:val="32"/>
          <w:szCs w:val="32"/>
        </w:rPr>
        <w:t>4</w:t>
      </w:r>
      <w:r>
        <w:rPr>
          <w:rFonts w:ascii="仿宋" w:eastAsia="仿宋" w:hAnsi="仿宋" w:cs="仿宋" w:hint="eastAsia"/>
          <w:sz w:val="32"/>
          <w:szCs w:val="32"/>
        </w:rPr>
        <w:t>要不断扩大儿童认识世界的范围。</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42.</w:t>
      </w:r>
      <w:r>
        <w:rPr>
          <w:rFonts w:ascii="仿宋" w:eastAsia="仿宋" w:hAnsi="仿宋" w:cs="仿宋" w:hint="eastAsia"/>
          <w:b/>
          <w:bCs/>
          <w:sz w:val="32"/>
          <w:szCs w:val="32"/>
        </w:rPr>
        <w:t>幼儿教育离不开家庭的原因。</w:t>
      </w:r>
    </w:p>
    <w:p w:rsidR="00FC32F1" w:rsidRDefault="00BA6D06">
      <w:pPr>
        <w:rPr>
          <w:rFonts w:ascii="仿宋" w:eastAsia="仿宋" w:hAnsi="仿宋" w:cs="仿宋"/>
          <w:sz w:val="32"/>
          <w:szCs w:val="32"/>
        </w:rPr>
      </w:pPr>
      <w:r>
        <w:rPr>
          <w:rFonts w:ascii="仿宋" w:eastAsia="仿宋" w:hAnsi="仿宋" w:cs="仿宋" w:hint="eastAsia"/>
          <w:sz w:val="32"/>
          <w:szCs w:val="32"/>
        </w:rPr>
        <w:t>答：家庭在幼儿的成长中发挥着很大的作用，幼儿的教育不能离开家庭。其原因主要包括以下几个方面：</w:t>
      </w:r>
    </w:p>
    <w:p w:rsidR="00FC32F1" w:rsidRDefault="00BA6D06">
      <w:pP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家庭是幼儿成长最自然的生态环境</w:t>
      </w:r>
    </w:p>
    <w:p w:rsidR="00FC32F1" w:rsidRDefault="00BA6D06">
      <w:pPr>
        <w:rPr>
          <w:rFonts w:ascii="仿宋" w:eastAsia="仿宋" w:hAnsi="仿宋" w:cs="仿宋"/>
          <w:sz w:val="32"/>
          <w:szCs w:val="32"/>
        </w:rPr>
      </w:pPr>
      <w:r>
        <w:rPr>
          <w:rFonts w:ascii="仿宋" w:eastAsia="仿宋" w:hAnsi="仿宋" w:cs="仿宋" w:hint="eastAsia"/>
          <w:sz w:val="32"/>
          <w:szCs w:val="32"/>
        </w:rPr>
        <w:t>家庭是社会最基本的单元，也是幼儿成长最自然的生态环境，担负着养育幼儿的重大责任。对于幼儿来说，与父母共同生活是最重要的需要。家庭这个以血缘关系组成的、人一出生就生活在其中的社会群体是幼儿最重要的安全基地，幼儿的成长不能欠缺家庭天伦之乐的生活气氛。</w:t>
      </w:r>
    </w:p>
    <w:p w:rsidR="00FC32F1" w:rsidRDefault="00BA6D06">
      <w:pPr>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家庭是人的第一个学校</w:t>
      </w:r>
    </w:p>
    <w:p w:rsidR="00FC32F1" w:rsidRDefault="00BA6D06">
      <w:pPr>
        <w:rPr>
          <w:rFonts w:ascii="仿宋" w:eastAsia="仿宋" w:hAnsi="仿宋" w:cs="仿宋"/>
          <w:sz w:val="32"/>
          <w:szCs w:val="32"/>
        </w:rPr>
      </w:pPr>
      <w:r>
        <w:rPr>
          <w:rFonts w:ascii="仿宋" w:eastAsia="仿宋" w:hAnsi="仿宋" w:cs="仿宋" w:hint="eastAsia"/>
          <w:sz w:val="32"/>
          <w:szCs w:val="32"/>
        </w:rPr>
        <w:t>父母对孩子的态度给幼儿以后对社会的态度奠定了基础。在个性、社会性、智力发展和文化特征方面，父母是孩子的第一个和最重要的环境影响因素。每个幼儿都从自己家庭的生活中获得不同于他人的经验、形成自己的行为习惯、发展待人处事的能力以及语言等等。这</w:t>
      </w:r>
      <w:r>
        <w:rPr>
          <w:rFonts w:ascii="仿宋" w:eastAsia="仿宋" w:hAnsi="仿宋" w:cs="仿宋" w:hint="eastAsia"/>
          <w:sz w:val="32"/>
          <w:szCs w:val="32"/>
        </w:rPr>
        <w:t>一切在幼儿入园后，仍然极大地影响和制约着幼儿园教育，幼儿园教育只能在幼儿原有的基础上展开，否则教育效果就不佳。</w:t>
      </w:r>
    </w:p>
    <w:p w:rsidR="00FC32F1" w:rsidRDefault="00BA6D06">
      <w:pPr>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家长是幼儿园重要的教育力量</w:t>
      </w:r>
    </w:p>
    <w:p w:rsidR="00FC32F1" w:rsidRDefault="00BA6D06">
      <w:pPr>
        <w:rPr>
          <w:rFonts w:ascii="仿宋" w:eastAsia="仿宋" w:hAnsi="仿宋" w:cs="仿宋"/>
          <w:sz w:val="32"/>
          <w:szCs w:val="32"/>
        </w:rPr>
      </w:pPr>
      <w:r>
        <w:rPr>
          <w:rFonts w:ascii="仿宋" w:eastAsia="仿宋" w:hAnsi="仿宋" w:cs="仿宋" w:hint="eastAsia"/>
          <w:sz w:val="32"/>
          <w:szCs w:val="32"/>
        </w:rPr>
        <w:t>家长与幼儿天然的联系使家长具有别人难以替代的优势，一</w:t>
      </w:r>
      <w:r>
        <w:rPr>
          <w:rFonts w:ascii="仿宋" w:eastAsia="仿宋" w:hAnsi="仿宋" w:cs="仿宋" w:hint="eastAsia"/>
          <w:sz w:val="32"/>
          <w:szCs w:val="32"/>
        </w:rPr>
        <w:lastRenderedPageBreak/>
        <w:t>旦家长与教师为着一个共同的目的携起手来，教育效果就将倍增。家长作为重要的教育力量表现在：家长的参与极有利于幼儿的发展；家长是教师最好的合作者；家长的配合利于教育教学活动的顺利实施；家长本身是幼儿园宝贵的教育资源。</w:t>
      </w:r>
    </w:p>
    <w:p w:rsidR="00FC32F1" w:rsidRDefault="00BA6D06">
      <w:pPr>
        <w:rPr>
          <w:rFonts w:ascii="仿宋" w:eastAsia="仿宋" w:hAnsi="仿宋" w:cs="仿宋"/>
          <w:sz w:val="32"/>
          <w:szCs w:val="32"/>
        </w:rPr>
      </w:pPr>
      <w:r>
        <w:rPr>
          <w:rFonts w:ascii="仿宋" w:eastAsia="仿宋" w:hAnsi="仿宋" w:cs="仿宋" w:hint="eastAsia"/>
          <w:sz w:val="32"/>
          <w:szCs w:val="32"/>
        </w:rPr>
        <w:t>总之，幼儿的教育离不开家庭。幼儿园必须认识到这一点，实现与家庭之间的合作，这既是幼儿园教育质量提高的</w:t>
      </w:r>
      <w:r>
        <w:rPr>
          <w:rFonts w:ascii="仿宋" w:eastAsia="仿宋" w:hAnsi="仿宋" w:cs="仿宋" w:hint="eastAsia"/>
          <w:sz w:val="32"/>
          <w:szCs w:val="32"/>
        </w:rPr>
        <w:t>必由之路，也是幼儿园教育自身发展的必然选择。</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43.</w:t>
      </w:r>
      <w:r>
        <w:rPr>
          <w:rFonts w:ascii="仿宋" w:eastAsia="仿宋" w:hAnsi="仿宋" w:cs="仿宋" w:hint="eastAsia"/>
          <w:b/>
          <w:bCs/>
          <w:sz w:val="32"/>
          <w:szCs w:val="32"/>
        </w:rPr>
        <w:t>社区对幼儿园教育的意义。</w:t>
      </w:r>
    </w:p>
    <w:p w:rsidR="00FC32F1" w:rsidRDefault="00BA6D06">
      <w:pPr>
        <w:rPr>
          <w:rFonts w:ascii="仿宋" w:eastAsia="仿宋" w:hAnsi="仿宋" w:cs="仿宋"/>
          <w:sz w:val="32"/>
          <w:szCs w:val="32"/>
        </w:rPr>
      </w:pPr>
      <w:r>
        <w:rPr>
          <w:rFonts w:ascii="仿宋" w:eastAsia="仿宋" w:hAnsi="仿宋" w:cs="仿宋" w:hint="eastAsia"/>
          <w:sz w:val="32"/>
          <w:szCs w:val="32"/>
        </w:rPr>
        <w:t>答：社区是社会大环境中与幼儿园关系最密切、对幼儿影响最大的一部分。它对幼儿园教育具有很大的意义，表现为以下几个方面：</w:t>
      </w:r>
    </w:p>
    <w:p w:rsidR="00FC32F1" w:rsidRDefault="00BA6D06">
      <w:pP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社区环境的教育性</w:t>
      </w:r>
    </w:p>
    <w:p w:rsidR="00FC32F1" w:rsidRDefault="00BA6D06">
      <w:pPr>
        <w:rPr>
          <w:rFonts w:ascii="仿宋" w:eastAsia="仿宋" w:hAnsi="仿宋" w:cs="仿宋"/>
          <w:sz w:val="32"/>
          <w:szCs w:val="32"/>
        </w:rPr>
      </w:pPr>
      <w:r>
        <w:rPr>
          <w:rFonts w:ascii="仿宋" w:eastAsia="仿宋" w:hAnsi="仿宋" w:cs="仿宋" w:hint="eastAsia"/>
          <w:sz w:val="32"/>
          <w:szCs w:val="32"/>
        </w:rPr>
        <w:t>幼儿园周围的社区是幼儿十分熟悉的地方。社区的自然环境和人文环境在幼儿的成长中，特别是精神的成长中有着特殊的意义。幼儿园教育扩展到社区的大背景下进行，充分利用社区环境中富有教育意义的自然和人文景观、革命历史文物、遗迹等，不仅是扩大教育的空间，更是其教育内容的丰富和深化。</w:t>
      </w:r>
    </w:p>
    <w:p w:rsidR="00FC32F1" w:rsidRDefault="00BA6D06">
      <w:pPr>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社区资源对幼儿园</w:t>
      </w:r>
      <w:r>
        <w:rPr>
          <w:rFonts w:ascii="仿宋" w:eastAsia="仿宋" w:hAnsi="仿宋" w:cs="仿宋" w:hint="eastAsia"/>
          <w:sz w:val="32"/>
          <w:szCs w:val="32"/>
        </w:rPr>
        <w:t>教育的意义</w:t>
      </w:r>
    </w:p>
    <w:p w:rsidR="00FC32F1" w:rsidRDefault="00BA6D06">
      <w:pPr>
        <w:rPr>
          <w:rFonts w:ascii="仿宋" w:eastAsia="仿宋" w:hAnsi="仿宋" w:cs="仿宋"/>
          <w:sz w:val="32"/>
          <w:szCs w:val="32"/>
        </w:rPr>
      </w:pPr>
      <w:r>
        <w:rPr>
          <w:rFonts w:ascii="仿宋" w:eastAsia="仿宋" w:hAnsi="仿宋" w:cs="仿宋" w:hint="eastAsia"/>
          <w:sz w:val="32"/>
          <w:szCs w:val="32"/>
        </w:rPr>
        <w:t>社区作为一个生产功能、生活功能、文化功能兼备的社会小区，能为幼儿园提供教育所需要的人力、物力、财力、教育</w:t>
      </w:r>
      <w:r>
        <w:rPr>
          <w:rFonts w:ascii="仿宋" w:eastAsia="仿宋" w:hAnsi="仿宋" w:cs="仿宋" w:hint="eastAsia"/>
          <w:sz w:val="32"/>
          <w:szCs w:val="32"/>
        </w:rPr>
        <w:lastRenderedPageBreak/>
        <w:t>场所等等多方面的支持。不仅幼儿教育的事业发展需要广泛动员社会各方面的力量，幼儿园教育本身的发展也离不开社会力量的支持。社区的积极参与将使幼儿园教育变得更生动、更富有时代气息。</w:t>
      </w:r>
    </w:p>
    <w:p w:rsidR="00FC32F1" w:rsidRDefault="00BA6D06">
      <w:pPr>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社区文化对幼儿园教育的意义</w:t>
      </w:r>
    </w:p>
    <w:p w:rsidR="00FC32F1" w:rsidRDefault="00BA6D06">
      <w:pPr>
        <w:rPr>
          <w:rFonts w:ascii="仿宋" w:eastAsia="仿宋" w:hAnsi="仿宋" w:cs="仿宋"/>
          <w:sz w:val="32"/>
          <w:szCs w:val="32"/>
        </w:rPr>
      </w:pPr>
      <w:r>
        <w:rPr>
          <w:rFonts w:ascii="仿宋" w:eastAsia="仿宋" w:hAnsi="仿宋" w:cs="仿宋" w:hint="eastAsia"/>
          <w:sz w:val="32"/>
          <w:szCs w:val="32"/>
        </w:rPr>
        <w:t>社区文化无形地影响着幼儿园教育，优秀的社区文化作为幼儿园教育的宝贵资源，影响着幼儿园教育。一般来说，文化和文明程度高的社区，幼儿园的园风、教育质量也都不错，社区的影响无疑是一个重要因素。</w:t>
      </w:r>
    </w:p>
    <w:p w:rsidR="00FC32F1" w:rsidRDefault="00BA6D06">
      <w:pPr>
        <w:rPr>
          <w:rFonts w:ascii="仿宋" w:eastAsia="仿宋" w:hAnsi="仿宋" w:cs="仿宋"/>
          <w:sz w:val="32"/>
          <w:szCs w:val="32"/>
        </w:rPr>
      </w:pPr>
      <w:r>
        <w:rPr>
          <w:rFonts w:ascii="仿宋" w:eastAsia="仿宋" w:hAnsi="仿宋" w:cs="仿宋" w:hint="eastAsia"/>
          <w:sz w:val="32"/>
          <w:szCs w:val="32"/>
        </w:rPr>
        <w:t>综上所述，社区对幼儿园教育有着深刻的影响，幼儿园要积极探索社区丰富的资源，发挥其教育作用，实现与社区之间的合作。</w:t>
      </w:r>
    </w:p>
    <w:p w:rsidR="00FC32F1" w:rsidRDefault="00BA6D06">
      <w:pPr>
        <w:rPr>
          <w:rFonts w:ascii="仿宋" w:eastAsia="仿宋" w:hAnsi="仿宋" w:cs="仿宋"/>
          <w:b/>
          <w:bCs/>
          <w:sz w:val="32"/>
          <w:szCs w:val="32"/>
        </w:rPr>
      </w:pPr>
      <w:r>
        <w:rPr>
          <w:rFonts w:ascii="黑体" w:eastAsia="黑体" w:hAnsi="黑体" w:cs="黑体" w:hint="eastAsia"/>
          <w:b/>
          <w:bCs/>
          <w:sz w:val="32"/>
          <w:szCs w:val="32"/>
        </w:rPr>
        <w:t>44.</w:t>
      </w:r>
      <w:r>
        <w:rPr>
          <w:rFonts w:ascii="仿宋" w:eastAsia="仿宋" w:hAnsi="仿宋" w:cs="仿宋" w:hint="eastAsia"/>
          <w:b/>
          <w:bCs/>
          <w:sz w:val="32"/>
          <w:szCs w:val="32"/>
        </w:rPr>
        <w:t>家园合作存在的主要问题</w:t>
      </w:r>
    </w:p>
    <w:p w:rsidR="00FC32F1" w:rsidRDefault="00BA6D06">
      <w:pPr>
        <w:rPr>
          <w:rFonts w:ascii="仿宋" w:eastAsia="仿宋" w:hAnsi="仿宋" w:cs="仿宋"/>
          <w:sz w:val="32"/>
          <w:szCs w:val="32"/>
        </w:rPr>
      </w:pPr>
      <w:r>
        <w:rPr>
          <w:rFonts w:ascii="仿宋" w:eastAsia="仿宋" w:hAnsi="仿宋" w:cs="仿宋" w:hint="eastAsia"/>
          <w:sz w:val="32"/>
          <w:szCs w:val="32"/>
        </w:rPr>
        <w:t>在家园合作中，有两个问题是较普遍的，需要引起注意：</w:t>
      </w:r>
    </w:p>
    <w:p w:rsidR="00FC32F1" w:rsidRDefault="00BA6D06">
      <w:pPr>
        <w:rPr>
          <w:rFonts w:ascii="仿宋" w:eastAsia="仿宋" w:hAnsi="仿宋" w:cs="仿宋"/>
          <w:sz w:val="32"/>
          <w:szCs w:val="32"/>
        </w:rPr>
      </w:pPr>
      <w:r>
        <w:rPr>
          <w:rFonts w:ascii="仿宋" w:eastAsia="仿宋" w:hAnsi="仿宋" w:cs="仿宋" w:hint="eastAsia"/>
          <w:sz w:val="32"/>
          <w:szCs w:val="32"/>
        </w:rPr>
        <w:t>①家园合作尚不够深入，较多地停留在表面，表现为“三多和三少”。即家长虽然进入了幼儿园，但参观的多、参与的少；间接参与较多、直接参与少，家长很少深入到幼儿园教育过程深层次的环节中；一次性的直接参与多，经常性的直接参与少，等等。</w:t>
      </w:r>
    </w:p>
    <w:p w:rsidR="00FC32F1" w:rsidRDefault="00BA6D06">
      <w:pPr>
        <w:rPr>
          <w:rFonts w:ascii="仿宋" w:eastAsia="仿宋" w:hAnsi="仿宋" w:cs="仿宋"/>
          <w:sz w:val="32"/>
          <w:szCs w:val="32"/>
        </w:rPr>
      </w:pPr>
      <w:r>
        <w:rPr>
          <w:rFonts w:ascii="仿宋" w:eastAsia="仿宋" w:hAnsi="仿宋" w:cs="仿宋" w:hint="eastAsia"/>
          <w:sz w:val="32"/>
          <w:szCs w:val="32"/>
        </w:rPr>
        <w:t>②家庭和幼儿园的教育内容脱节，表现在家长来园参与活动常常不过是和幼儿一起游戏，而回家后不大可能把这些和家庭教育联系起来。与之相对，家长学校又常常是在家长看不</w:t>
      </w:r>
      <w:r>
        <w:rPr>
          <w:rFonts w:ascii="仿宋" w:eastAsia="仿宋" w:hAnsi="仿宋" w:cs="仿宋" w:hint="eastAsia"/>
          <w:sz w:val="32"/>
          <w:szCs w:val="32"/>
        </w:rPr>
        <w:lastRenderedPageBreak/>
        <w:t>到幼儿活动的情况下进行，因此难以产生有针对性的效果。</w:t>
      </w:r>
    </w:p>
    <w:p w:rsidR="00FC32F1" w:rsidRDefault="00BA6D06">
      <w:pPr>
        <w:rPr>
          <w:rFonts w:ascii="仿宋" w:eastAsia="仿宋" w:hAnsi="仿宋" w:cs="仿宋"/>
          <w:sz w:val="32"/>
          <w:szCs w:val="32"/>
        </w:rPr>
      </w:pPr>
      <w:r>
        <w:rPr>
          <w:rFonts w:ascii="仿宋" w:eastAsia="仿宋" w:hAnsi="仿宋" w:cs="仿宋" w:hint="eastAsia"/>
          <w:sz w:val="32"/>
          <w:szCs w:val="32"/>
        </w:rPr>
        <w:t>这些问题的存在要求幼儿园进一步开拓合作的广度和深度，以使家园合作在幼儿园教育中发挥更大的作用。</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45.</w:t>
      </w:r>
      <w:r>
        <w:rPr>
          <w:rFonts w:ascii="仿宋" w:eastAsia="仿宋" w:hAnsi="仿宋" w:cs="仿宋" w:hint="eastAsia"/>
          <w:b/>
          <w:bCs/>
          <w:sz w:val="32"/>
          <w:szCs w:val="32"/>
        </w:rPr>
        <w:t>托儿所、幼儿园开展家长工作应该注意的问题。</w:t>
      </w:r>
    </w:p>
    <w:p w:rsidR="00FC32F1" w:rsidRDefault="00BA6D06">
      <w:pPr>
        <w:rPr>
          <w:rFonts w:ascii="仿宋" w:eastAsia="仿宋" w:hAnsi="仿宋" w:cs="仿宋"/>
          <w:sz w:val="32"/>
          <w:szCs w:val="32"/>
        </w:rPr>
      </w:pPr>
      <w:r>
        <w:rPr>
          <w:rFonts w:ascii="仿宋" w:eastAsia="仿宋" w:hAnsi="仿宋" w:cs="仿宋" w:hint="eastAsia"/>
          <w:sz w:val="32"/>
          <w:szCs w:val="32"/>
        </w:rPr>
        <w:t>答：托儿所、幼儿园开展家长工作应该注意的问题如下：</w:t>
      </w:r>
    </w:p>
    <w:p w:rsidR="00FC32F1" w:rsidRDefault="00BA6D06">
      <w:pP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托儿所、幼儿园与家庭应是伙伴关系</w:t>
      </w:r>
    </w:p>
    <w:p w:rsidR="00FC32F1" w:rsidRDefault="00BA6D06">
      <w:pPr>
        <w:rPr>
          <w:rFonts w:ascii="仿宋" w:eastAsia="仿宋" w:hAnsi="仿宋" w:cs="仿宋"/>
          <w:sz w:val="32"/>
          <w:szCs w:val="32"/>
        </w:rPr>
      </w:pPr>
      <w:r>
        <w:rPr>
          <w:rFonts w:ascii="仿宋" w:eastAsia="仿宋" w:hAnsi="仿宋" w:cs="仿宋" w:hint="eastAsia"/>
          <w:sz w:val="32"/>
          <w:szCs w:val="32"/>
        </w:rPr>
        <w:t>教师不是权威，要尊重家长，确立家长的主体地位，强调家长和教师的平</w:t>
      </w:r>
      <w:r>
        <w:rPr>
          <w:rFonts w:ascii="仿宋" w:eastAsia="仿宋" w:hAnsi="仿宋" w:cs="仿宋" w:hint="eastAsia"/>
          <w:sz w:val="32"/>
          <w:szCs w:val="32"/>
        </w:rPr>
        <w:t>等性，肯定家长的潜能和作用。教师不是充任权威的角色仅仅把教育知识传授给父母，而是与家长相互作用，共同讨论儿童在家庭和园所发生的问题，相互支持，相互配合。</w:t>
      </w:r>
    </w:p>
    <w:p w:rsidR="00FC32F1" w:rsidRDefault="00BA6D06">
      <w:pPr>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教师尊重家长和他们正确的育儿方式</w:t>
      </w:r>
    </w:p>
    <w:p w:rsidR="00FC32F1" w:rsidRDefault="00BA6D06">
      <w:pPr>
        <w:rPr>
          <w:rFonts w:ascii="仿宋" w:eastAsia="仿宋" w:hAnsi="仿宋" w:cs="仿宋"/>
          <w:sz w:val="32"/>
          <w:szCs w:val="32"/>
        </w:rPr>
      </w:pPr>
      <w:r>
        <w:rPr>
          <w:rFonts w:ascii="仿宋" w:eastAsia="仿宋" w:hAnsi="仿宋" w:cs="仿宋" w:hint="eastAsia"/>
          <w:sz w:val="32"/>
          <w:szCs w:val="32"/>
        </w:rPr>
        <w:t>每个家庭情况不同，具有不同的教育方式传统，教师要尊重家长及其正确的教育方式，而不是强迫其改变，教师是建议者，而非裁判或者权威。</w:t>
      </w:r>
    </w:p>
    <w:p w:rsidR="00FC32F1" w:rsidRDefault="00BA6D06">
      <w:pPr>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注重教师与家长及家长之间的相互作用</w:t>
      </w:r>
    </w:p>
    <w:p w:rsidR="00FC32F1" w:rsidRDefault="00BA6D06">
      <w:pPr>
        <w:rPr>
          <w:rFonts w:ascii="仿宋" w:eastAsia="仿宋" w:hAnsi="仿宋" w:cs="仿宋"/>
          <w:sz w:val="32"/>
          <w:szCs w:val="32"/>
        </w:rPr>
      </w:pPr>
      <w:r>
        <w:rPr>
          <w:rFonts w:ascii="仿宋" w:eastAsia="仿宋" w:hAnsi="仿宋" w:cs="仿宋" w:hint="eastAsia"/>
          <w:sz w:val="32"/>
          <w:szCs w:val="32"/>
        </w:rPr>
        <w:t>教师不仅要影响家长、干预家庭教育，而且要吸取家长的教育经验，听取家长的教育意见，与家长共同讨论问题，共同解决问题，共享教育成功的快乐。</w:t>
      </w:r>
    </w:p>
    <w:p w:rsidR="00FC32F1" w:rsidRDefault="00BA6D06">
      <w:pPr>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开拓家长工作的广度和深度</w:t>
      </w:r>
    </w:p>
    <w:p w:rsidR="00FC32F1" w:rsidRDefault="00BA6D06">
      <w:pPr>
        <w:rPr>
          <w:rFonts w:ascii="仿宋" w:eastAsia="仿宋" w:hAnsi="仿宋" w:cs="仿宋"/>
          <w:sz w:val="32"/>
          <w:szCs w:val="32"/>
        </w:rPr>
      </w:pPr>
      <w:r>
        <w:rPr>
          <w:rFonts w:ascii="仿宋" w:eastAsia="仿宋" w:hAnsi="仿宋" w:cs="仿宋" w:hint="eastAsia"/>
          <w:sz w:val="32"/>
          <w:szCs w:val="32"/>
        </w:rPr>
        <w:t>不仅吸收、允许、鼓励家长参与园所的管理，而且使家长参与园所教育活动的开展和设计。不仅同家长交换孩子在家、</w:t>
      </w:r>
      <w:r>
        <w:rPr>
          <w:rFonts w:ascii="仿宋" w:eastAsia="仿宋" w:hAnsi="仿宋" w:cs="仿宋" w:hint="eastAsia"/>
          <w:sz w:val="32"/>
          <w:szCs w:val="32"/>
        </w:rPr>
        <w:lastRenderedPageBreak/>
        <w:t>在园所的情况，而且要在行动上取得一致，在教育观念上相互尊重，在情感上相融。</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46.</w:t>
      </w:r>
      <w:r>
        <w:rPr>
          <w:rFonts w:ascii="仿宋" w:eastAsia="仿宋" w:hAnsi="仿宋" w:cs="仿宋" w:hint="eastAsia"/>
          <w:b/>
          <w:bCs/>
          <w:sz w:val="32"/>
          <w:szCs w:val="32"/>
        </w:rPr>
        <w:t>哪些类型的家长比较难沟通？教师如何应对？</w:t>
      </w:r>
    </w:p>
    <w:p w:rsidR="00FC32F1" w:rsidRDefault="00BA6D06">
      <w:pPr>
        <w:rPr>
          <w:rFonts w:ascii="仿宋" w:eastAsia="仿宋" w:hAnsi="仿宋" w:cs="仿宋"/>
          <w:sz w:val="32"/>
          <w:szCs w:val="32"/>
        </w:rPr>
      </w:pPr>
      <w:r>
        <w:rPr>
          <w:rFonts w:ascii="仿宋" w:eastAsia="仿宋" w:hAnsi="仿宋" w:cs="仿宋" w:hint="eastAsia"/>
          <w:sz w:val="32"/>
          <w:szCs w:val="32"/>
        </w:rPr>
        <w:t>答：较难沟通的家长类型以及教师的应对措施如下：</w:t>
      </w:r>
    </w:p>
    <w:p w:rsidR="00FC32F1" w:rsidRDefault="00BA6D06">
      <w:pP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对孩子要求过高，急于求成的家长。对于这种类型的家长，教师一方面要肯定家长对于孩子教育的重视和关心，同时要多向他们解释幼儿的年龄特点，使家长了解过高、过急的要求是不符合婴幼儿心理发展特点的，对婴幼儿的</w:t>
      </w:r>
      <w:r>
        <w:rPr>
          <w:rFonts w:ascii="仿宋" w:eastAsia="仿宋" w:hAnsi="仿宋" w:cs="仿宋" w:hint="eastAsia"/>
          <w:sz w:val="32"/>
          <w:szCs w:val="32"/>
        </w:rPr>
        <w:t>发展有很大的危害，如可能使孩子胆怯，丧失自信心等。</w:t>
      </w:r>
    </w:p>
    <w:p w:rsidR="00FC32F1" w:rsidRDefault="00BA6D06">
      <w:pPr>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对儿童不太关心，认为交给老师就放心的家长。一些家长因为工作繁忙、家庭问题或者其他原因，很少在园所露面，以为把儿童交给园所就万事大吉了。对于这种类型的家长，教师要耐心向他们宣传家园共育的重要性，使家长知道自己的言传身教对孩子的影响，切实担当起做父母的责任。</w:t>
      </w:r>
    </w:p>
    <w:p w:rsidR="00FC32F1" w:rsidRDefault="00BA6D06">
      <w:pPr>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不懂得如何教育婴幼儿或者教育方法不当的家长。对于这种类型的家长，教师要尊重家长，先听一听他们的想法，然后再逐步引导家长观察、了解孩子，帮助他们寻找适合自己孩子的教育方法。也可以让家长之间互相交</w:t>
      </w:r>
      <w:r>
        <w:rPr>
          <w:rFonts w:ascii="仿宋" w:eastAsia="仿宋" w:hAnsi="仿宋" w:cs="仿宋" w:hint="eastAsia"/>
          <w:sz w:val="32"/>
          <w:szCs w:val="32"/>
        </w:rPr>
        <w:t>流教育的心得，和家长们一起讨论正确、有效的教育方法。</w:t>
      </w:r>
    </w:p>
    <w:p w:rsidR="00FC32F1" w:rsidRDefault="00BA6D06">
      <w:pPr>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对儿童评价不当的家长。有一些家长总是把自己的孩子看作是一朵花，没有缺点。对这样的家长，在交谈时要首先肯定孩子看的优点，再站在孩子的立场上来谈问题。这样家</w:t>
      </w:r>
      <w:r>
        <w:rPr>
          <w:rFonts w:ascii="仿宋" w:eastAsia="仿宋" w:hAnsi="仿宋" w:cs="仿宋" w:hint="eastAsia"/>
          <w:sz w:val="32"/>
          <w:szCs w:val="32"/>
        </w:rPr>
        <w:lastRenderedPageBreak/>
        <w:t>长容易接受，也愿意合作。</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47.</w:t>
      </w:r>
      <w:r>
        <w:rPr>
          <w:rFonts w:ascii="仿宋" w:eastAsia="仿宋" w:hAnsi="仿宋" w:cs="仿宋" w:hint="eastAsia"/>
          <w:b/>
          <w:bCs/>
          <w:sz w:val="32"/>
          <w:szCs w:val="32"/>
        </w:rPr>
        <w:t>幼儿园与社区合作应注意的事项。</w:t>
      </w:r>
    </w:p>
    <w:p w:rsidR="00FC32F1" w:rsidRDefault="00BA6D06">
      <w:pPr>
        <w:rPr>
          <w:rFonts w:ascii="仿宋" w:eastAsia="仿宋" w:hAnsi="仿宋" w:cs="仿宋"/>
          <w:sz w:val="32"/>
          <w:szCs w:val="32"/>
        </w:rPr>
      </w:pPr>
      <w:r>
        <w:rPr>
          <w:rFonts w:ascii="仿宋" w:eastAsia="仿宋" w:hAnsi="仿宋" w:cs="仿宋" w:hint="eastAsia"/>
          <w:sz w:val="32"/>
          <w:szCs w:val="32"/>
        </w:rPr>
        <w:t>答：是否能开展与社区结合的活动，社区环境条件不是主要的，关键是教师能否敏锐地抓住问题，发现有教育价值的事情或现象，并有效地加以利用。同时，与社区结合可以贯穿在幼儿园教育过程中。</w:t>
      </w:r>
    </w:p>
    <w:p w:rsidR="00FC32F1" w:rsidRDefault="00BA6D06">
      <w:pPr>
        <w:rPr>
          <w:rFonts w:ascii="仿宋" w:eastAsia="仿宋" w:hAnsi="仿宋" w:cs="仿宋"/>
          <w:sz w:val="32"/>
          <w:szCs w:val="32"/>
        </w:rPr>
      </w:pPr>
      <w:r>
        <w:rPr>
          <w:rFonts w:ascii="仿宋" w:eastAsia="仿宋" w:hAnsi="仿宋" w:cs="仿宋" w:hint="eastAsia"/>
          <w:sz w:val="32"/>
          <w:szCs w:val="32"/>
        </w:rPr>
        <w:t>幼儿园与社区的结合是一个新的课题，如何结合还缺乏经验。所以</w:t>
      </w:r>
      <w:r>
        <w:rPr>
          <w:rFonts w:ascii="仿宋" w:eastAsia="仿宋" w:hAnsi="仿宋" w:cs="仿宋" w:hint="eastAsia"/>
          <w:sz w:val="32"/>
          <w:szCs w:val="32"/>
        </w:rPr>
        <w:t>在结合过程中，幼儿园要注意以上几点，使两者能够有机地结合在一起，提高合作的质量。</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48</w:t>
      </w:r>
      <w:r>
        <w:rPr>
          <w:rFonts w:ascii="仿宋" w:eastAsia="仿宋" w:hAnsi="仿宋" w:cs="仿宋" w:hint="eastAsia"/>
          <w:b/>
          <w:bCs/>
          <w:sz w:val="32"/>
          <w:szCs w:val="32"/>
        </w:rPr>
        <w:t>、幼儿教育离不开家庭的原因。</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家庭是幼儿成长最自然的生态环境。幼儿身心尚未成熟，他们需要社会特殊的保护和照料。家庭是社会最基本的单元，也是幼儿成长最自然的生态环境，担负着养育幼儿的重大责任。对于幼儿来说，与父母共同生活是最重要的需要。</w:t>
      </w:r>
    </w:p>
    <w:p w:rsidR="00FC32F1" w:rsidRDefault="00BA6D06">
      <w:pPr>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家庭是人的第一所学校。父母对孩子的态度给幼儿以后对社会的态度奠定了基础。每个幼儿都从自己家庭的生活中获得不同于他人的经验、形成自己的行为习惯、发展待人处事的能力以及语言等。这</w:t>
      </w:r>
      <w:r>
        <w:rPr>
          <w:rFonts w:ascii="仿宋" w:eastAsia="仿宋" w:hAnsi="仿宋" w:cs="仿宋" w:hint="eastAsia"/>
          <w:sz w:val="32"/>
          <w:szCs w:val="32"/>
        </w:rPr>
        <w:t>一切在幼儿入园后，仍然极大地影响和制约着幼儿园教育，幼儿园教育只能在幼儿原有的基础上展开，否则教育效果就不佳。</w:t>
      </w:r>
    </w:p>
    <w:p w:rsidR="00FC32F1" w:rsidRDefault="00BA6D06">
      <w:pPr>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家长是幼儿园重要的教育力量。家长与幼儿天然的联系</w:t>
      </w:r>
      <w:r>
        <w:rPr>
          <w:rFonts w:ascii="仿宋" w:eastAsia="仿宋" w:hAnsi="仿宋" w:cs="仿宋" w:hint="eastAsia"/>
          <w:sz w:val="32"/>
          <w:szCs w:val="32"/>
        </w:rPr>
        <w:lastRenderedPageBreak/>
        <w:t>使家长具有别人难以替代的优势，一旦家长与教师为着一个共同的目的携起手来，教育效果将倍增。具体表现在：家长的参与极有利于幼儿的发展；家长是教师最好的合；家长本身是幼儿园宝贵的教育资源。</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49</w:t>
      </w:r>
      <w:r>
        <w:rPr>
          <w:rFonts w:ascii="仿宋" w:eastAsia="仿宋" w:hAnsi="仿宋" w:cs="仿宋" w:hint="eastAsia"/>
          <w:b/>
          <w:bCs/>
          <w:sz w:val="32"/>
          <w:szCs w:val="32"/>
        </w:rPr>
        <w:t>、家园合作的内容。</w:t>
      </w:r>
    </w:p>
    <w:p w:rsidR="00FC32F1" w:rsidRDefault="00BA6D06">
      <w:pPr>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）鼓励和引导家长直接或间接地参与幼儿园教育，同心协力培养幼儿。</w:t>
      </w:r>
    </w:p>
    <w:p w:rsidR="00FC32F1" w:rsidRDefault="00BA6D06">
      <w:pPr>
        <w:numPr>
          <w:ilvl w:val="0"/>
          <w:numId w:val="34"/>
        </w:numPr>
        <w:rPr>
          <w:rFonts w:ascii="仿宋" w:eastAsia="仿宋" w:hAnsi="仿宋" w:cs="仿宋"/>
          <w:sz w:val="32"/>
          <w:szCs w:val="32"/>
        </w:rPr>
      </w:pPr>
      <w:r>
        <w:rPr>
          <w:rFonts w:ascii="仿宋" w:eastAsia="仿宋" w:hAnsi="仿宋" w:cs="仿宋" w:hint="eastAsia"/>
          <w:sz w:val="32"/>
          <w:szCs w:val="32"/>
        </w:rPr>
        <w:t>幼儿园帮助家长树立正确的教育观念和教育方法。在家园合作中，上述两方</w:t>
      </w:r>
      <w:r>
        <w:rPr>
          <w:rFonts w:ascii="仿宋" w:eastAsia="仿宋" w:hAnsi="仿宋" w:cs="仿宋" w:hint="eastAsia"/>
          <w:sz w:val="32"/>
          <w:szCs w:val="32"/>
        </w:rPr>
        <w:t>面的内容是相互促进、相互结合、可同时进行的。</w:t>
      </w:r>
    </w:p>
    <w:p w:rsidR="00FC32F1" w:rsidRDefault="00BA6D06">
      <w:pPr>
        <w:rPr>
          <w:rFonts w:ascii="仿宋" w:eastAsia="仿宋" w:hAnsi="仿宋" w:cs="仿宋"/>
          <w:b/>
          <w:bCs/>
          <w:sz w:val="32"/>
          <w:szCs w:val="32"/>
        </w:rPr>
      </w:pPr>
      <w:r>
        <w:rPr>
          <w:rFonts w:ascii="仿宋" w:eastAsia="仿宋" w:hAnsi="仿宋" w:cs="仿宋" w:hint="eastAsia"/>
          <w:b/>
          <w:bCs/>
          <w:sz w:val="32"/>
          <w:szCs w:val="32"/>
        </w:rPr>
        <w:t>5</w:t>
      </w:r>
      <w:bookmarkStart w:id="0" w:name="_GoBack"/>
      <w:bookmarkEnd w:id="0"/>
      <w:r>
        <w:rPr>
          <w:rFonts w:ascii="仿宋" w:eastAsia="仿宋" w:hAnsi="仿宋" w:cs="仿宋" w:hint="eastAsia"/>
          <w:b/>
          <w:bCs/>
          <w:sz w:val="32"/>
          <w:szCs w:val="32"/>
        </w:rPr>
        <w:t>0</w:t>
      </w:r>
      <w:r>
        <w:rPr>
          <w:rFonts w:ascii="仿宋" w:eastAsia="仿宋" w:hAnsi="仿宋" w:cs="仿宋" w:hint="eastAsia"/>
          <w:b/>
          <w:bCs/>
          <w:sz w:val="32"/>
          <w:szCs w:val="32"/>
        </w:rPr>
        <w:t>、家园合作的方式：</w:t>
      </w:r>
    </w:p>
    <w:p w:rsidR="00FC32F1" w:rsidRDefault="00BA6D06">
      <w:pPr>
        <w:rPr>
          <w:rFonts w:ascii="仿宋" w:eastAsia="仿宋" w:hAnsi="仿宋" w:cs="仿宋"/>
          <w:sz w:val="32"/>
          <w:szCs w:val="32"/>
        </w:rPr>
      </w:pPr>
      <w:r>
        <w:rPr>
          <w:rFonts w:ascii="仿宋" w:eastAsia="仿宋" w:hAnsi="仿宋" w:cs="仿宋" w:hint="eastAsia"/>
          <w:sz w:val="32"/>
          <w:szCs w:val="32"/>
        </w:rPr>
        <w:t>答：一、集体方式</w:t>
      </w:r>
    </w:p>
    <w:p w:rsidR="00FC32F1" w:rsidRDefault="00BA6D06">
      <w:pP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）家长会：分为全园或年级家长会以及班级家长</w:t>
      </w:r>
    </w:p>
    <w:p w:rsidR="00FC32F1" w:rsidRDefault="00BA6D06">
      <w:pP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）家长学校：普及家教知识的有效渠道。</w:t>
      </w:r>
    </w:p>
    <w:p w:rsidR="00FC32F1" w:rsidRDefault="00BA6D06">
      <w:pPr>
        <w:pStyle w:val="a3"/>
        <w:shd w:val="clear" w:color="auto" w:fill="FFFFFF"/>
        <w:wordWrap w:val="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）家长开放日：它是目前我国学前教育工作中量用的一</w:t>
      </w:r>
    </w:p>
    <w:p w:rsidR="00FC32F1" w:rsidRDefault="00BA6D06">
      <w:pPr>
        <w:rPr>
          <w:rFonts w:ascii="仿宋" w:eastAsia="仿宋" w:hAnsi="仿宋" w:cs="仿宋"/>
          <w:sz w:val="32"/>
          <w:szCs w:val="32"/>
        </w:rPr>
      </w:pPr>
      <w:r>
        <w:rPr>
          <w:rFonts w:ascii="仿宋" w:eastAsia="仿宋" w:hAnsi="仿宋" w:cs="仿宋" w:hint="eastAsia"/>
          <w:sz w:val="32"/>
          <w:szCs w:val="32"/>
        </w:rPr>
        <w:t>种形式。</w:t>
      </w:r>
    </w:p>
    <w:p w:rsidR="00FC32F1" w:rsidRDefault="00BA6D06">
      <w:pP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）家长接待日和专家咨询：固定的时间。</w:t>
      </w:r>
    </w:p>
    <w:p w:rsidR="00FC32F1" w:rsidRDefault="00BA6D06">
      <w:pP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）家园</w:t>
      </w:r>
      <w:r>
        <w:rPr>
          <w:rFonts w:ascii="仿宋" w:eastAsia="仿宋" w:hAnsi="仿宋" w:cs="仿宋" w:hint="eastAsia"/>
          <w:sz w:val="32"/>
          <w:szCs w:val="32"/>
        </w:rPr>
        <w:t>(</w:t>
      </w:r>
      <w:r>
        <w:rPr>
          <w:rFonts w:ascii="仿宋" w:eastAsia="仿宋" w:hAnsi="仿宋" w:cs="仿宋" w:hint="eastAsia"/>
          <w:sz w:val="32"/>
          <w:szCs w:val="32"/>
        </w:rPr>
        <w:t>所</w:t>
      </w:r>
      <w:r>
        <w:rPr>
          <w:rFonts w:ascii="仿宋" w:eastAsia="仿宋" w:hAnsi="仿宋" w:cs="仿宋" w:hint="eastAsia"/>
          <w:sz w:val="32"/>
          <w:szCs w:val="32"/>
        </w:rPr>
        <w:t>)</w:t>
      </w:r>
      <w:r>
        <w:rPr>
          <w:rFonts w:ascii="仿宋" w:eastAsia="仿宋" w:hAnsi="仿宋" w:cs="仿宋" w:hint="eastAsia"/>
          <w:sz w:val="32"/>
          <w:szCs w:val="32"/>
        </w:rPr>
        <w:t>联系栏：传输信息和知识的桥梁。</w:t>
      </w:r>
    </w:p>
    <w:p w:rsidR="00FC32F1" w:rsidRDefault="00BA6D06">
      <w:pPr>
        <w:rPr>
          <w:rFonts w:ascii="仿宋" w:eastAsia="仿宋" w:hAnsi="仿宋" w:cs="仿宋"/>
          <w:sz w:val="32"/>
          <w:szCs w:val="32"/>
        </w:rPr>
      </w:pPr>
      <w:r>
        <w:rPr>
          <w:rFonts w:ascii="仿宋" w:eastAsia="仿宋" w:hAnsi="仿宋" w:cs="仿宋" w:hint="eastAsia"/>
          <w:sz w:val="32"/>
          <w:szCs w:val="32"/>
        </w:rPr>
        <w:t>二、个别方式：</w:t>
      </w:r>
    </w:p>
    <w:p w:rsidR="00FC32F1" w:rsidRDefault="00BA6D06">
      <w:pP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）家庭访问：新生家访、定期家访、情感性家、问题儿童的家访。</w:t>
      </w:r>
    </w:p>
    <w:p w:rsidR="00FC32F1" w:rsidRDefault="00BA6D06">
      <w:pPr>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2</w:t>
      </w:r>
      <w:r>
        <w:rPr>
          <w:rFonts w:ascii="仿宋" w:eastAsia="仿宋" w:hAnsi="仿宋" w:cs="仿宋" w:hint="eastAsia"/>
          <w:sz w:val="32"/>
          <w:szCs w:val="32"/>
        </w:rPr>
        <w:t>）个别谈话：最简便、最经常、最及时的方法。</w:t>
      </w:r>
    </w:p>
    <w:p w:rsidR="00FC32F1" w:rsidRDefault="00BA6D06">
      <w:pP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）家园联系手册或联系卡：灵活方便，传递信息时。</w:t>
      </w:r>
    </w:p>
    <w:p w:rsidR="00FC32F1" w:rsidRDefault="00BA6D06">
      <w:pP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）电话、网络联系：新型的沟通方式。</w:t>
      </w:r>
    </w:p>
    <w:p w:rsidR="00FC32F1" w:rsidRDefault="00BA6D06">
      <w:pP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）接送孩子时随机交流：便捷灵活地指导和沟通。</w:t>
      </w:r>
    </w:p>
    <w:p w:rsidR="005D053E" w:rsidRDefault="005D053E" w:rsidP="005D053E">
      <w:pPr>
        <w:rPr>
          <w:rFonts w:asciiTheme="minorEastAsia" w:hAnsiTheme="minorEastAsia"/>
          <w:bCs/>
          <w:sz w:val="84"/>
          <w:szCs w:val="84"/>
        </w:rPr>
      </w:pPr>
      <w:r>
        <w:rPr>
          <w:rFonts w:asciiTheme="minorEastAsia" w:hAnsiTheme="minorEastAsia" w:hint="eastAsia"/>
          <w:bCs/>
          <w:sz w:val="84"/>
          <w:szCs w:val="84"/>
        </w:rPr>
        <w:t>教学教研</w:t>
      </w:r>
    </w:p>
    <w:p w:rsidR="005D053E" w:rsidRDefault="005D053E" w:rsidP="005D053E">
      <w:pPr>
        <w:rPr>
          <w:rFonts w:asciiTheme="minorEastAsia" w:hAnsiTheme="minorEastAsia"/>
          <w:b/>
          <w:sz w:val="24"/>
        </w:rPr>
      </w:pPr>
      <w:r>
        <w:rPr>
          <w:rFonts w:asciiTheme="minorEastAsia" w:hAnsiTheme="minorEastAsia" w:hint="eastAsia"/>
          <w:b/>
          <w:sz w:val="24"/>
        </w:rPr>
        <w:t>一．论述幼儿园自制教玩具的意义？</w:t>
      </w:r>
    </w:p>
    <w:p w:rsidR="005D053E" w:rsidRDefault="005D053E" w:rsidP="005D053E">
      <w:pPr>
        <w:ind w:firstLineChars="100" w:firstLine="240"/>
        <w:rPr>
          <w:rFonts w:asciiTheme="minorEastAsia" w:hAnsiTheme="minorEastAsia"/>
          <w:sz w:val="24"/>
        </w:rPr>
      </w:pPr>
      <w:r>
        <w:rPr>
          <w:rFonts w:asciiTheme="minorEastAsia" w:hAnsiTheme="minorEastAsia" w:hint="eastAsia"/>
          <w:sz w:val="24"/>
        </w:rPr>
        <w:t>答：(1)保障幼儿游戏的权利。</w:t>
      </w:r>
    </w:p>
    <w:p w:rsidR="005D053E" w:rsidRDefault="005D053E" w:rsidP="005D053E">
      <w:pPr>
        <w:ind w:firstLineChars="300" w:firstLine="720"/>
        <w:rPr>
          <w:rFonts w:asciiTheme="minorEastAsia" w:hAnsiTheme="minorEastAsia"/>
          <w:sz w:val="24"/>
        </w:rPr>
      </w:pPr>
      <w:r>
        <w:rPr>
          <w:rFonts w:asciiTheme="minorEastAsia" w:hAnsiTheme="minorEastAsia" w:hint="eastAsia"/>
          <w:sz w:val="24"/>
        </w:rPr>
        <w:t>(2)促进幼儿的学习与发展。</w:t>
      </w:r>
    </w:p>
    <w:p w:rsidR="005D053E" w:rsidRDefault="005D053E" w:rsidP="005D053E">
      <w:pPr>
        <w:ind w:firstLineChars="300" w:firstLine="720"/>
        <w:rPr>
          <w:rFonts w:asciiTheme="minorEastAsia" w:hAnsiTheme="minorEastAsia"/>
          <w:sz w:val="24"/>
        </w:rPr>
      </w:pPr>
      <w:r>
        <w:rPr>
          <w:rFonts w:asciiTheme="minorEastAsia" w:hAnsiTheme="minorEastAsia" w:hint="eastAsia"/>
          <w:sz w:val="24"/>
        </w:rPr>
        <w:t>(3)传承社会文化。</w:t>
      </w:r>
    </w:p>
    <w:p w:rsidR="005D053E" w:rsidRDefault="005D053E" w:rsidP="005D053E">
      <w:pPr>
        <w:ind w:firstLineChars="300" w:firstLine="720"/>
        <w:rPr>
          <w:rFonts w:asciiTheme="minorEastAsia" w:hAnsiTheme="minorEastAsia"/>
          <w:sz w:val="24"/>
        </w:rPr>
      </w:pPr>
      <w:r>
        <w:rPr>
          <w:rFonts w:asciiTheme="minorEastAsia" w:hAnsiTheme="minorEastAsia" w:hint="eastAsia"/>
          <w:sz w:val="24"/>
        </w:rPr>
        <w:t>(4)促进家园合作。</w:t>
      </w:r>
    </w:p>
    <w:p w:rsidR="005D053E" w:rsidRDefault="005D053E" w:rsidP="005D053E">
      <w:pPr>
        <w:rPr>
          <w:rFonts w:asciiTheme="minorEastAsia" w:hAnsiTheme="minorEastAsia"/>
          <w:b/>
          <w:sz w:val="24"/>
        </w:rPr>
      </w:pPr>
      <w:r>
        <w:rPr>
          <w:rFonts w:asciiTheme="minorEastAsia" w:hAnsiTheme="minorEastAsia" w:hint="eastAsia"/>
          <w:b/>
          <w:sz w:val="24"/>
        </w:rPr>
        <w:t>二．论述幼儿教育与小学教育的不同及幼小衔接应注意的问题。</w:t>
      </w:r>
    </w:p>
    <w:p w:rsidR="005D053E" w:rsidRDefault="005D053E" w:rsidP="005D053E">
      <w:pPr>
        <w:ind w:firstLineChars="100" w:firstLine="240"/>
        <w:rPr>
          <w:rFonts w:asciiTheme="minorEastAsia" w:hAnsiTheme="minorEastAsia"/>
          <w:sz w:val="24"/>
        </w:rPr>
      </w:pPr>
      <w:r>
        <w:rPr>
          <w:rFonts w:asciiTheme="minorEastAsia" w:hAnsiTheme="minorEastAsia" w:hint="eastAsia"/>
          <w:sz w:val="24"/>
        </w:rPr>
        <w:t>答：社会成人对幼儿的要求和期望方面。幼小衔接工作应注意的问题。</w:t>
      </w:r>
    </w:p>
    <w:p w:rsidR="005D053E" w:rsidRDefault="005D053E" w:rsidP="005D053E">
      <w:pPr>
        <w:ind w:firstLineChars="100" w:firstLine="240"/>
        <w:rPr>
          <w:rFonts w:asciiTheme="minorEastAsia" w:hAnsiTheme="minorEastAsia"/>
          <w:sz w:val="24"/>
        </w:rPr>
      </w:pPr>
      <w:r>
        <w:rPr>
          <w:rFonts w:asciiTheme="minorEastAsia" w:hAnsiTheme="minorEastAsia" w:hint="eastAsia"/>
          <w:sz w:val="24"/>
        </w:rPr>
        <w:t>（1）幼小衔接工作应贯穿于整个幼儿期。</w:t>
      </w:r>
    </w:p>
    <w:p w:rsidR="005D053E" w:rsidRDefault="005D053E" w:rsidP="005D053E">
      <w:pPr>
        <w:ind w:firstLineChars="100" w:firstLine="240"/>
        <w:rPr>
          <w:rFonts w:asciiTheme="minorEastAsia" w:hAnsiTheme="minorEastAsia"/>
          <w:sz w:val="24"/>
        </w:rPr>
      </w:pPr>
      <w:r>
        <w:rPr>
          <w:rFonts w:asciiTheme="minorEastAsia" w:hAnsiTheme="minorEastAsia" w:hint="eastAsia"/>
          <w:sz w:val="24"/>
        </w:rPr>
        <w:t>（2）全面培养幼儿的素质。</w:t>
      </w:r>
    </w:p>
    <w:p w:rsidR="005D053E" w:rsidRDefault="005D053E" w:rsidP="005D053E">
      <w:pPr>
        <w:ind w:firstLineChars="100" w:firstLine="240"/>
        <w:rPr>
          <w:rFonts w:asciiTheme="minorEastAsia" w:hAnsiTheme="minorEastAsia"/>
          <w:sz w:val="24"/>
        </w:rPr>
      </w:pPr>
      <w:r>
        <w:rPr>
          <w:rFonts w:asciiTheme="minorEastAsia" w:hAnsiTheme="minorEastAsia" w:hint="eastAsia"/>
          <w:sz w:val="24"/>
        </w:rPr>
        <w:t>（3）纠正幼儿园教育中的小学化倾向。</w:t>
      </w:r>
    </w:p>
    <w:p w:rsidR="005D053E" w:rsidRDefault="005D053E" w:rsidP="005D053E">
      <w:pPr>
        <w:ind w:firstLineChars="100" w:firstLine="240"/>
        <w:rPr>
          <w:rFonts w:asciiTheme="minorEastAsia" w:hAnsiTheme="minorEastAsia"/>
          <w:sz w:val="24"/>
        </w:rPr>
      </w:pPr>
      <w:r>
        <w:rPr>
          <w:rFonts w:asciiTheme="minorEastAsia" w:hAnsiTheme="minorEastAsia" w:hint="eastAsia"/>
          <w:sz w:val="24"/>
        </w:rPr>
        <w:t>（4）加强幼儿园、小学、家庭和社会的相互配合,共同做好幼小衔接工作。</w:t>
      </w:r>
    </w:p>
    <w:p w:rsidR="005D053E" w:rsidRDefault="005D053E" w:rsidP="005D053E">
      <w:pPr>
        <w:rPr>
          <w:rFonts w:asciiTheme="minorEastAsia" w:hAnsiTheme="minorEastAsia"/>
          <w:b/>
          <w:sz w:val="24"/>
        </w:rPr>
      </w:pPr>
      <w:r>
        <w:rPr>
          <w:rFonts w:asciiTheme="minorEastAsia" w:hAnsiTheme="minorEastAsia" w:hint="eastAsia"/>
          <w:b/>
          <w:sz w:val="24"/>
        </w:rPr>
        <w:t>三．论述教师如何为幼儿游戏的开展创造良好的条件。</w:t>
      </w:r>
    </w:p>
    <w:p w:rsidR="005D053E" w:rsidRDefault="005D053E" w:rsidP="005D053E">
      <w:pPr>
        <w:ind w:firstLineChars="100" w:firstLine="240"/>
        <w:rPr>
          <w:rFonts w:asciiTheme="minorEastAsia" w:hAnsiTheme="minorEastAsia"/>
          <w:sz w:val="24"/>
        </w:rPr>
      </w:pPr>
      <w:r>
        <w:rPr>
          <w:rFonts w:asciiTheme="minorEastAsia" w:hAnsiTheme="minorEastAsia" w:hint="eastAsia"/>
          <w:sz w:val="24"/>
        </w:rPr>
        <w:t>答：（1)首先,应该给幼儿创造一个良好的游戏环境,激发幼儿游戏的欲望。</w:t>
      </w:r>
    </w:p>
    <w:p w:rsidR="005D053E" w:rsidRDefault="005D053E" w:rsidP="005D053E">
      <w:pPr>
        <w:ind w:firstLineChars="300" w:firstLine="720"/>
        <w:rPr>
          <w:rFonts w:asciiTheme="minorEastAsia" w:hAnsiTheme="minorEastAsia"/>
          <w:sz w:val="24"/>
        </w:rPr>
      </w:pPr>
      <w:r>
        <w:rPr>
          <w:rFonts w:asciiTheme="minorEastAsia" w:hAnsiTheme="minorEastAsia" w:hint="eastAsia"/>
          <w:sz w:val="24"/>
        </w:rPr>
        <w:t>(2)其次,为幼儿游戏的开展安排充裕的时间,保证幼儿游戏的质量和水平。</w:t>
      </w:r>
    </w:p>
    <w:p w:rsidR="005D053E" w:rsidRDefault="005D053E" w:rsidP="005D053E">
      <w:pPr>
        <w:ind w:firstLineChars="300" w:firstLine="720"/>
        <w:rPr>
          <w:rFonts w:asciiTheme="minorEastAsia" w:hAnsiTheme="minorEastAsia"/>
          <w:sz w:val="24"/>
        </w:rPr>
      </w:pPr>
      <w:r>
        <w:rPr>
          <w:rFonts w:asciiTheme="minorEastAsia" w:hAnsiTheme="minorEastAsia" w:hint="eastAsia"/>
          <w:sz w:val="24"/>
        </w:rPr>
        <w:t>(3)最后,教师应交给幼儿游戏活动规则和方法,以保证幼儿游戏能够顺利的进行。</w:t>
      </w:r>
    </w:p>
    <w:p w:rsidR="005D053E" w:rsidRDefault="005D053E" w:rsidP="005D053E">
      <w:pPr>
        <w:rPr>
          <w:rFonts w:asciiTheme="minorEastAsia" w:hAnsiTheme="minorEastAsia"/>
          <w:b/>
          <w:sz w:val="24"/>
        </w:rPr>
      </w:pPr>
      <w:r>
        <w:rPr>
          <w:rFonts w:asciiTheme="minorEastAsia" w:hAnsiTheme="minorEastAsia" w:hint="eastAsia"/>
          <w:b/>
          <w:sz w:val="24"/>
        </w:rPr>
        <w:t>四．请以“我爱家乡一一神木”为主题写一个教学活动设计。</w:t>
      </w:r>
    </w:p>
    <w:p w:rsidR="005D053E" w:rsidRDefault="005D053E" w:rsidP="005D053E">
      <w:pPr>
        <w:rPr>
          <w:rFonts w:asciiTheme="minorEastAsia" w:hAnsiTheme="minorEastAsia"/>
          <w:sz w:val="24"/>
        </w:rPr>
      </w:pPr>
      <w:r>
        <w:rPr>
          <w:rFonts w:asciiTheme="minorEastAsia" w:hAnsiTheme="minorEastAsia" w:hint="eastAsia"/>
          <w:sz w:val="24"/>
        </w:rPr>
        <w:t>大班绘画活动:《家乡特产》</w:t>
      </w:r>
    </w:p>
    <w:p w:rsidR="005D053E" w:rsidRDefault="005D053E" w:rsidP="005D053E">
      <w:pPr>
        <w:rPr>
          <w:rFonts w:asciiTheme="minorEastAsia" w:hAnsiTheme="minorEastAsia"/>
          <w:sz w:val="24"/>
        </w:rPr>
      </w:pPr>
      <w:r>
        <w:rPr>
          <w:rFonts w:asciiTheme="minorEastAsia" w:hAnsiTheme="minorEastAsia" w:hint="eastAsia"/>
          <w:sz w:val="24"/>
        </w:rPr>
        <w:t>活动目标:</w:t>
      </w:r>
    </w:p>
    <w:p w:rsidR="005D053E" w:rsidRDefault="005D053E" w:rsidP="005D053E">
      <w:pPr>
        <w:rPr>
          <w:rFonts w:asciiTheme="minorEastAsia" w:hAnsiTheme="minorEastAsia"/>
          <w:sz w:val="24"/>
        </w:rPr>
      </w:pPr>
      <w:r>
        <w:rPr>
          <w:rFonts w:asciiTheme="minorEastAsia" w:hAnsiTheme="minorEastAsia" w:hint="eastAsia"/>
          <w:sz w:val="24"/>
        </w:rPr>
        <w:t>1、了解家乡的主要特产,认识几种家乡特产的商标。</w:t>
      </w:r>
    </w:p>
    <w:p w:rsidR="005D053E" w:rsidRDefault="005D053E" w:rsidP="005D053E">
      <w:pPr>
        <w:rPr>
          <w:rFonts w:asciiTheme="minorEastAsia" w:hAnsiTheme="minorEastAsia"/>
          <w:sz w:val="24"/>
        </w:rPr>
      </w:pPr>
      <w:r>
        <w:rPr>
          <w:rFonts w:asciiTheme="minorEastAsia" w:hAnsiTheme="minorEastAsia" w:hint="eastAsia"/>
          <w:sz w:val="24"/>
        </w:rPr>
        <w:t>2、通过分类操作、品尝分亨,体验活动的快乐。</w:t>
      </w:r>
    </w:p>
    <w:p w:rsidR="005D053E" w:rsidRDefault="005D053E" w:rsidP="005D053E">
      <w:pPr>
        <w:rPr>
          <w:rFonts w:asciiTheme="minorEastAsia" w:hAnsiTheme="minorEastAsia"/>
          <w:sz w:val="24"/>
        </w:rPr>
      </w:pPr>
      <w:r>
        <w:rPr>
          <w:rFonts w:asciiTheme="minorEastAsia" w:hAnsiTheme="minorEastAsia" w:hint="eastAsia"/>
          <w:sz w:val="24"/>
        </w:rPr>
        <w:t>3、感受家乡特产的丰富,并为家乡感到自豪。</w:t>
      </w:r>
    </w:p>
    <w:p w:rsidR="005D053E" w:rsidRDefault="005D053E" w:rsidP="005D053E">
      <w:pPr>
        <w:rPr>
          <w:rFonts w:asciiTheme="minorEastAsia" w:hAnsiTheme="minorEastAsia"/>
          <w:sz w:val="24"/>
        </w:rPr>
      </w:pPr>
      <w:r>
        <w:rPr>
          <w:rFonts w:asciiTheme="minorEastAsia" w:hAnsiTheme="minorEastAsia" w:hint="eastAsia"/>
          <w:sz w:val="24"/>
        </w:rPr>
        <w:t>活动准备</w:t>
      </w:r>
    </w:p>
    <w:p w:rsidR="005D053E" w:rsidRDefault="005D053E" w:rsidP="005D053E">
      <w:pPr>
        <w:rPr>
          <w:rFonts w:asciiTheme="minorEastAsia" w:hAnsiTheme="minorEastAsia"/>
          <w:sz w:val="24"/>
        </w:rPr>
      </w:pPr>
      <w:r>
        <w:rPr>
          <w:rFonts w:asciiTheme="minorEastAsia" w:hAnsiTheme="minorEastAsia" w:hint="eastAsia"/>
          <w:sz w:val="24"/>
        </w:rPr>
        <w:t>1、师生共同收集家乡特产的外包装(包装袋、包装盒、包装纸等)。</w:t>
      </w:r>
    </w:p>
    <w:p w:rsidR="005D053E" w:rsidRDefault="005D053E" w:rsidP="005D053E">
      <w:pPr>
        <w:rPr>
          <w:rFonts w:asciiTheme="minorEastAsia" w:hAnsiTheme="minorEastAsia"/>
          <w:sz w:val="24"/>
        </w:rPr>
      </w:pPr>
      <w:r>
        <w:rPr>
          <w:rFonts w:asciiTheme="minorEastAsia" w:hAnsiTheme="minorEastAsia" w:hint="eastAsia"/>
          <w:sz w:val="24"/>
        </w:rPr>
        <w:t>2、发动幼儿带一些家乡特产的食品来幼儿园和小朋友分享</w:t>
      </w:r>
    </w:p>
    <w:p w:rsidR="005D053E" w:rsidRDefault="005D053E" w:rsidP="005D053E">
      <w:pPr>
        <w:rPr>
          <w:rFonts w:asciiTheme="minorEastAsia" w:hAnsiTheme="minorEastAsia"/>
          <w:sz w:val="24"/>
        </w:rPr>
      </w:pPr>
      <w:r>
        <w:rPr>
          <w:rFonts w:asciiTheme="minorEastAsia" w:hAnsiTheme="minorEastAsia" w:hint="eastAsia"/>
          <w:sz w:val="24"/>
        </w:rPr>
        <w:t>3、操作卡片:几种家乡名特产的商标。</w:t>
      </w:r>
    </w:p>
    <w:p w:rsidR="005D053E" w:rsidRDefault="005D053E" w:rsidP="005D053E">
      <w:pPr>
        <w:rPr>
          <w:rFonts w:asciiTheme="minorEastAsia" w:hAnsiTheme="minorEastAsia"/>
          <w:sz w:val="24"/>
        </w:rPr>
      </w:pPr>
      <w:r>
        <w:rPr>
          <w:rFonts w:asciiTheme="minorEastAsia" w:hAnsiTheme="minorEastAsia" w:hint="eastAsia"/>
          <w:sz w:val="24"/>
        </w:rPr>
        <w:t>活动过程</w:t>
      </w:r>
    </w:p>
    <w:p w:rsidR="005D053E" w:rsidRDefault="005D053E" w:rsidP="005D053E">
      <w:pPr>
        <w:rPr>
          <w:rFonts w:asciiTheme="minorEastAsia" w:hAnsiTheme="minorEastAsia"/>
          <w:sz w:val="24"/>
        </w:rPr>
      </w:pPr>
      <w:r>
        <w:rPr>
          <w:rFonts w:asciiTheme="minorEastAsia" w:hAnsiTheme="minorEastAsia" w:hint="eastAsia"/>
          <w:sz w:val="24"/>
        </w:rPr>
        <w:t>1、引导幼儿观察家乡特产的包装,了解特产的名称、商标、产地。</w:t>
      </w:r>
    </w:p>
    <w:p w:rsidR="005D053E" w:rsidRDefault="005D053E" w:rsidP="005D053E">
      <w:pPr>
        <w:rPr>
          <w:rFonts w:asciiTheme="minorEastAsia" w:hAnsiTheme="minorEastAsia"/>
          <w:sz w:val="24"/>
        </w:rPr>
      </w:pPr>
      <w:r>
        <w:rPr>
          <w:rFonts w:asciiTheme="minorEastAsia" w:hAnsiTheme="minorEastAsia" w:hint="eastAsia"/>
          <w:sz w:val="24"/>
        </w:rPr>
        <w:t>2、结合商标图案,认识几种家乡名特产的标志。</w:t>
      </w:r>
    </w:p>
    <w:p w:rsidR="005D053E" w:rsidRDefault="005D053E" w:rsidP="005D053E">
      <w:pPr>
        <w:rPr>
          <w:rFonts w:asciiTheme="minorEastAsia" w:hAnsiTheme="minorEastAsia"/>
          <w:sz w:val="24"/>
        </w:rPr>
      </w:pPr>
      <w:r>
        <w:rPr>
          <w:rFonts w:asciiTheme="minorEastAsia" w:hAnsiTheme="minorEastAsia" w:hint="eastAsia"/>
          <w:sz w:val="24"/>
        </w:rPr>
        <w:t>3、请幼儿进行分类操作、品尝,进一步对家乡特产有所了解。</w:t>
      </w:r>
    </w:p>
    <w:p w:rsidR="005D053E" w:rsidRDefault="005D053E" w:rsidP="005D053E">
      <w:pPr>
        <w:rPr>
          <w:rFonts w:asciiTheme="minorEastAsia" w:hAnsiTheme="minorEastAsia"/>
          <w:sz w:val="24"/>
        </w:rPr>
      </w:pPr>
      <w:r>
        <w:rPr>
          <w:rFonts w:asciiTheme="minorEastAsia" w:hAnsiTheme="minorEastAsia" w:hint="eastAsia"/>
          <w:sz w:val="24"/>
        </w:rPr>
        <w:t>4、根据自己的知识经验,鼓励幼儿进行大胆的想象,画出未来的家乡。</w:t>
      </w:r>
    </w:p>
    <w:p w:rsidR="005D053E" w:rsidRDefault="005D053E" w:rsidP="005D053E">
      <w:pPr>
        <w:rPr>
          <w:rFonts w:asciiTheme="minorEastAsia" w:hAnsiTheme="minorEastAsia"/>
          <w:sz w:val="24"/>
        </w:rPr>
      </w:pPr>
      <w:r>
        <w:rPr>
          <w:rFonts w:asciiTheme="minorEastAsia" w:hAnsiTheme="minorEastAsia" w:hint="eastAsia"/>
          <w:sz w:val="24"/>
        </w:rPr>
        <w:lastRenderedPageBreak/>
        <w:t>活动延伸:</w:t>
      </w:r>
    </w:p>
    <w:p w:rsidR="005D053E" w:rsidRDefault="005D053E" w:rsidP="005D053E">
      <w:pPr>
        <w:rPr>
          <w:rFonts w:asciiTheme="minorEastAsia" w:hAnsiTheme="minorEastAsia"/>
          <w:sz w:val="24"/>
        </w:rPr>
      </w:pPr>
      <w:r>
        <w:rPr>
          <w:rFonts w:asciiTheme="minorEastAsia" w:hAnsiTheme="minorEastAsia" w:hint="eastAsia"/>
          <w:sz w:val="24"/>
        </w:rPr>
        <w:t>1、将家乡特产的包装投放于表演区。</w:t>
      </w:r>
    </w:p>
    <w:p w:rsidR="005D053E" w:rsidRDefault="005D053E" w:rsidP="005D053E">
      <w:pPr>
        <w:rPr>
          <w:rFonts w:asciiTheme="minorEastAsia" w:hAnsiTheme="minorEastAsia"/>
          <w:sz w:val="24"/>
        </w:rPr>
      </w:pPr>
      <w:r>
        <w:rPr>
          <w:rFonts w:asciiTheme="minorEastAsia" w:hAnsiTheme="minorEastAsia" w:hint="eastAsia"/>
          <w:sz w:val="24"/>
        </w:rPr>
        <w:t>2、请家长平时带孩子去商场找找家乡特产。</w:t>
      </w:r>
    </w:p>
    <w:p w:rsidR="005D053E" w:rsidRDefault="005D053E" w:rsidP="005D053E">
      <w:pPr>
        <w:rPr>
          <w:rFonts w:asciiTheme="minorEastAsia" w:hAnsiTheme="minorEastAsia"/>
          <w:b/>
          <w:sz w:val="24"/>
        </w:rPr>
      </w:pPr>
      <w:r>
        <w:rPr>
          <w:rFonts w:asciiTheme="minorEastAsia" w:hAnsiTheme="minorEastAsia" w:hint="eastAsia"/>
          <w:b/>
          <w:sz w:val="24"/>
        </w:rPr>
        <w:t xml:space="preserve">五．春天到了，幼儿园开展了《春天的小花园》主题活动，小山坡上、小花园里绿茸茸的小草渐渐露出了头。 孩子们喜欢在花园的草地上游戏、嬉戏，但是对小草的特征并不太了解，有的孩子还喜欢拔草。 请依据以上材料设计一个幼儿中班的活动，要求写出活动目标、活动准备以及活动过程。 </w:t>
      </w:r>
    </w:p>
    <w:p w:rsidR="005D053E" w:rsidRDefault="005D053E" w:rsidP="005D053E">
      <w:pPr>
        <w:rPr>
          <w:rFonts w:asciiTheme="minorEastAsia" w:hAnsiTheme="minorEastAsia"/>
          <w:sz w:val="24"/>
        </w:rPr>
      </w:pPr>
      <w:r>
        <w:rPr>
          <w:rFonts w:asciiTheme="minorEastAsia" w:hAnsiTheme="minorEastAsia" w:hint="eastAsia"/>
          <w:sz w:val="24"/>
        </w:rPr>
        <w:t>活动名称：《青青的草地》</w:t>
      </w:r>
    </w:p>
    <w:p w:rsidR="005D053E" w:rsidRDefault="005D053E" w:rsidP="005D053E">
      <w:pPr>
        <w:rPr>
          <w:rFonts w:asciiTheme="minorEastAsia" w:hAnsiTheme="minorEastAsia"/>
          <w:sz w:val="24"/>
        </w:rPr>
      </w:pPr>
      <w:r>
        <w:rPr>
          <w:rFonts w:asciiTheme="minorEastAsia" w:hAnsiTheme="minorEastAsia" w:hint="eastAsia"/>
          <w:sz w:val="24"/>
        </w:rPr>
        <w:t>活动目标：</w:t>
      </w:r>
    </w:p>
    <w:p w:rsidR="005D053E" w:rsidRDefault="005D053E" w:rsidP="005D053E">
      <w:pPr>
        <w:rPr>
          <w:rFonts w:asciiTheme="minorEastAsia" w:hAnsiTheme="minorEastAsia"/>
          <w:sz w:val="24"/>
        </w:rPr>
      </w:pPr>
      <w:r>
        <w:rPr>
          <w:rFonts w:asciiTheme="minorEastAsia" w:hAnsiTheme="minorEastAsia" w:hint="eastAsia"/>
          <w:sz w:val="24"/>
        </w:rPr>
        <w:t>1、能运用感官较仔细地观察草的特征。</w:t>
      </w:r>
    </w:p>
    <w:p w:rsidR="005D053E" w:rsidRDefault="005D053E" w:rsidP="005D053E">
      <w:pPr>
        <w:rPr>
          <w:rFonts w:asciiTheme="minorEastAsia" w:hAnsiTheme="minorEastAsia"/>
          <w:sz w:val="24"/>
        </w:rPr>
      </w:pPr>
      <w:r>
        <w:rPr>
          <w:rFonts w:asciiTheme="minorEastAsia" w:hAnsiTheme="minorEastAsia" w:hint="eastAsia"/>
          <w:sz w:val="24"/>
        </w:rPr>
        <w:t>2、初步了解小草与人们生活的关系。</w:t>
      </w:r>
    </w:p>
    <w:p w:rsidR="005D053E" w:rsidRDefault="005D053E" w:rsidP="005D053E">
      <w:pPr>
        <w:rPr>
          <w:rFonts w:asciiTheme="minorEastAsia" w:hAnsiTheme="minorEastAsia"/>
          <w:sz w:val="24"/>
        </w:rPr>
      </w:pPr>
      <w:r>
        <w:rPr>
          <w:rFonts w:asciiTheme="minorEastAsia" w:hAnsiTheme="minorEastAsia" w:hint="eastAsia"/>
          <w:sz w:val="24"/>
        </w:rPr>
        <w:t xml:space="preserve">3、懂得爱护草地，树立初步的环保意识。 </w:t>
      </w:r>
    </w:p>
    <w:p w:rsidR="005D053E" w:rsidRDefault="005D053E" w:rsidP="005D053E">
      <w:pPr>
        <w:rPr>
          <w:rFonts w:asciiTheme="minorEastAsia" w:hAnsiTheme="minorEastAsia"/>
          <w:sz w:val="24"/>
        </w:rPr>
      </w:pPr>
      <w:r>
        <w:rPr>
          <w:rFonts w:asciiTheme="minorEastAsia" w:hAnsiTheme="minorEastAsia" w:hint="eastAsia"/>
          <w:sz w:val="24"/>
        </w:rPr>
        <w:t>活动准备：踢足球图片、绿色皱纸、画有牛的图片、固体胶。</w:t>
      </w:r>
    </w:p>
    <w:p w:rsidR="005D053E" w:rsidRDefault="005D053E" w:rsidP="005D053E">
      <w:pPr>
        <w:rPr>
          <w:rFonts w:asciiTheme="minorEastAsia" w:hAnsiTheme="minorEastAsia"/>
          <w:sz w:val="24"/>
        </w:rPr>
      </w:pPr>
      <w:r>
        <w:rPr>
          <w:rFonts w:asciiTheme="minorEastAsia" w:hAnsiTheme="minorEastAsia" w:hint="eastAsia"/>
          <w:sz w:val="24"/>
        </w:rPr>
        <w:t>活动过程：</w:t>
      </w:r>
    </w:p>
    <w:p w:rsidR="005D053E" w:rsidRDefault="005D053E" w:rsidP="005D053E">
      <w:pPr>
        <w:rPr>
          <w:rFonts w:asciiTheme="minorEastAsia" w:hAnsiTheme="minorEastAsia"/>
          <w:sz w:val="24"/>
        </w:rPr>
      </w:pPr>
      <w:r>
        <w:rPr>
          <w:rFonts w:asciiTheme="minorEastAsia" w:hAnsiTheme="minorEastAsia" w:hint="eastAsia"/>
          <w:sz w:val="24"/>
        </w:rPr>
        <w:t xml:space="preserve"> 1．感受园内春天的景色，引发幼儿对草的关注教师：春天到了，你们看叔叔阿姨种的花都怎么样了?(花儿都开放了)小山坡上的草儿也变得怎么样了?(草儿变得绿绿的)你们喜欢小草吗?</w:t>
      </w:r>
    </w:p>
    <w:p w:rsidR="005D053E" w:rsidRDefault="005D053E" w:rsidP="005D053E">
      <w:pPr>
        <w:rPr>
          <w:rFonts w:asciiTheme="minorEastAsia" w:hAnsiTheme="minorEastAsia"/>
          <w:sz w:val="24"/>
        </w:rPr>
      </w:pPr>
      <w:r>
        <w:rPr>
          <w:rFonts w:asciiTheme="minorEastAsia" w:hAnsiTheme="minorEastAsia" w:hint="eastAsia"/>
          <w:sz w:val="24"/>
        </w:rPr>
        <w:t>2．体验感受教师：现在我们就用自己的小手、小脚或鼻子来亲亲小草，和小草做游戏好吗?(观察幼儿是怎么与小草做游戏的?引导幼儿用手压、打滚、脱鞋赤脚在草上走)</w:t>
      </w:r>
    </w:p>
    <w:p w:rsidR="005D053E" w:rsidRDefault="005D053E" w:rsidP="005D053E">
      <w:pPr>
        <w:rPr>
          <w:rFonts w:asciiTheme="minorEastAsia" w:hAnsiTheme="minorEastAsia"/>
          <w:sz w:val="24"/>
        </w:rPr>
      </w:pPr>
      <w:r>
        <w:rPr>
          <w:rFonts w:asciiTheme="minorEastAsia" w:hAnsiTheme="minorEastAsia" w:hint="eastAsia"/>
          <w:sz w:val="24"/>
        </w:rPr>
        <w:t xml:space="preserve">3．交流分享 </w:t>
      </w:r>
    </w:p>
    <w:p w:rsidR="005D053E" w:rsidRDefault="005D053E" w:rsidP="005D053E">
      <w:pPr>
        <w:rPr>
          <w:rFonts w:asciiTheme="minorEastAsia" w:hAnsiTheme="minorEastAsia"/>
          <w:sz w:val="24"/>
        </w:rPr>
      </w:pPr>
      <w:r>
        <w:rPr>
          <w:rFonts w:asciiTheme="minorEastAsia" w:hAnsiTheme="minorEastAsia" w:hint="eastAsia"/>
          <w:sz w:val="24"/>
        </w:rPr>
        <w:t>(1)幼儿坐下来休息，说说小草的特征与感受谁来说说刚才你和小草是怎么做游戏的?你的脚(手)碰到小草有什么感觉?</w:t>
      </w:r>
    </w:p>
    <w:p w:rsidR="005D053E" w:rsidRDefault="005D053E" w:rsidP="005D053E">
      <w:pPr>
        <w:rPr>
          <w:rFonts w:asciiTheme="minorEastAsia" w:hAnsiTheme="minorEastAsia"/>
          <w:sz w:val="24"/>
        </w:rPr>
      </w:pPr>
      <w:r>
        <w:rPr>
          <w:rFonts w:asciiTheme="minorEastAsia" w:hAnsiTheme="minorEastAsia" w:hint="eastAsia"/>
          <w:sz w:val="24"/>
        </w:rPr>
        <w:t xml:space="preserve">(2)请幼儿回答，孩子们共同感受小草的特征小草是软绵绵的、小草的尖尖头碰到手时还感到有点刺刺的、痒痒的。感受小草有弹性的特征。教师：刚才我看到你把小草轻轻地压下去，你发现小草会怎么样?(弹起来)小草真厉害压下去，还会弹起来。我们也来试一试时，看看小草会不会弹起来。 </w:t>
      </w:r>
    </w:p>
    <w:p w:rsidR="005D053E" w:rsidRDefault="005D053E" w:rsidP="005D053E">
      <w:pPr>
        <w:rPr>
          <w:rFonts w:asciiTheme="minorEastAsia" w:hAnsiTheme="minorEastAsia"/>
          <w:sz w:val="24"/>
        </w:rPr>
      </w:pPr>
      <w:r>
        <w:rPr>
          <w:rFonts w:asciiTheme="minorEastAsia" w:hAnsiTheme="minorEastAsia" w:hint="eastAsia"/>
          <w:sz w:val="24"/>
        </w:rPr>
        <w:t xml:space="preserve">(3)感受在草地上运动时不容易受伤又很快乐 教师：你和小草是怎么做游戏的?在小草上打滚感觉怎么样?小朋友，你们知道踢足球的叔叔阿姨们都在哪里举行足球比赛的吗?(出示图片)为什么一毒要在草地上踢足球?是呀，草地就像绿色的大床、绿色的地毯，我们在上面玩又舒服又不容易受伤。 </w:t>
      </w:r>
    </w:p>
    <w:p w:rsidR="005D053E" w:rsidRDefault="005D053E" w:rsidP="005D053E">
      <w:pPr>
        <w:rPr>
          <w:rFonts w:asciiTheme="minorEastAsia" w:hAnsiTheme="minorEastAsia"/>
          <w:sz w:val="24"/>
        </w:rPr>
      </w:pPr>
      <w:r>
        <w:rPr>
          <w:rFonts w:asciiTheme="minorEastAsia" w:hAnsiTheme="minorEastAsia" w:hint="eastAsia"/>
          <w:sz w:val="24"/>
        </w:rPr>
        <w:t>(4)感受小草的清香味教师：谁闻到小草的味道了?我们一起闻一闻，感觉怎么样?老师告诉你们，小草发出的清香味还能使我们身体健康。所以幼儿园里有许多地方也有草地，想想，你们在哪里见到过草地呢?(小区、公园等)</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rPr>
      </w:pPr>
      <w:r>
        <w:rPr>
          <w:rFonts w:ascii="仿宋" w:eastAsia="仿宋" w:hAnsi="仿宋"/>
          <w:b/>
        </w:rPr>
        <w:t>六</w:t>
      </w:r>
      <w:r>
        <w:rPr>
          <w:rFonts w:ascii="仿宋" w:eastAsia="仿宋" w:hAnsi="仿宋" w:hint="eastAsia"/>
          <w:b/>
        </w:rPr>
        <w:t>．</w:t>
      </w:r>
      <w:r>
        <w:rPr>
          <w:rFonts w:asciiTheme="minorEastAsia" w:eastAsiaTheme="minorEastAsia" w:hAnsiTheme="minorEastAsia" w:hint="eastAsia"/>
          <w:b/>
          <w:color w:val="000000"/>
        </w:rPr>
        <w:t>论述教师如何为幼儿游戏的开展创造良好的条件。</w:t>
      </w:r>
    </w:p>
    <w:p w:rsidR="005D053E" w:rsidRDefault="005D053E" w:rsidP="005D053E">
      <w:pPr>
        <w:rPr>
          <w:rFonts w:asciiTheme="minorEastAsia" w:hAnsiTheme="minorEastAsia" w:cs="宋体"/>
          <w:color w:val="000000"/>
          <w:spacing w:val="7"/>
          <w:w w:val="94"/>
          <w:kern w:val="0"/>
          <w:sz w:val="24"/>
        </w:rPr>
      </w:pPr>
      <w:r>
        <w:rPr>
          <w:rFonts w:asciiTheme="minorEastAsia" w:hAnsiTheme="minorEastAsia" w:cs="宋体" w:hint="eastAsia"/>
          <w:color w:val="000000"/>
          <w:spacing w:val="7"/>
          <w:w w:val="94"/>
          <w:kern w:val="0"/>
          <w:sz w:val="24"/>
        </w:rPr>
        <w:t xml:space="preserve">答：（1）首先，应该给幼儿创造一个良好的游戏环境，激发幼儿游戏的欲望。 </w:t>
      </w:r>
    </w:p>
    <w:p w:rsidR="005D053E" w:rsidRDefault="005D053E" w:rsidP="005D053E">
      <w:pPr>
        <w:rPr>
          <w:rFonts w:asciiTheme="minorEastAsia" w:hAnsiTheme="minorEastAsia" w:cs="宋体"/>
          <w:color w:val="000000"/>
          <w:spacing w:val="7"/>
          <w:w w:val="94"/>
          <w:kern w:val="0"/>
          <w:sz w:val="24"/>
        </w:rPr>
      </w:pPr>
      <w:r>
        <w:rPr>
          <w:rFonts w:asciiTheme="minorEastAsia" w:hAnsiTheme="minorEastAsia" w:cs="宋体" w:hint="eastAsia"/>
          <w:color w:val="000000"/>
          <w:spacing w:val="7"/>
          <w:w w:val="94"/>
          <w:kern w:val="0"/>
          <w:sz w:val="24"/>
        </w:rPr>
        <w:t>（2）其次，为幼儿游戏的开展安排充裕的时间，保证幼儿游戏的质量和水平。</w:t>
      </w:r>
    </w:p>
    <w:p w:rsidR="005D053E" w:rsidRDefault="005D053E" w:rsidP="005D053E">
      <w:pPr>
        <w:rPr>
          <w:rFonts w:asciiTheme="minorEastAsia" w:hAnsiTheme="minorEastAsia" w:cs="宋体"/>
          <w:color w:val="000000"/>
          <w:spacing w:val="7"/>
          <w:w w:val="94"/>
          <w:kern w:val="0"/>
          <w:sz w:val="24"/>
        </w:rPr>
      </w:pPr>
      <w:r>
        <w:rPr>
          <w:rFonts w:asciiTheme="minorEastAsia" w:hAnsiTheme="minorEastAsia" w:cs="宋体" w:hint="eastAsia"/>
          <w:color w:val="000000"/>
          <w:spacing w:val="7"/>
          <w:w w:val="94"/>
          <w:kern w:val="0"/>
          <w:sz w:val="24"/>
        </w:rPr>
        <w:t>（3）最后，教师应交给幼儿游戏活动规则和方法，以保证幼儿游戏能够顺利的进行。</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rPr>
      </w:pPr>
      <w:r>
        <w:rPr>
          <w:rFonts w:asciiTheme="minorEastAsia" w:eastAsiaTheme="minorEastAsia" w:hAnsiTheme="minorEastAsia" w:cs="Calibri"/>
          <w:b/>
          <w:color w:val="000000"/>
        </w:rPr>
        <w:t>七</w:t>
      </w:r>
      <w:r>
        <w:rPr>
          <w:rFonts w:asciiTheme="minorEastAsia" w:eastAsiaTheme="minorEastAsia" w:hAnsiTheme="minorEastAsia" w:cs="Calibri" w:hint="eastAsia"/>
          <w:b/>
          <w:color w:val="000000"/>
        </w:rPr>
        <w:t>．</w:t>
      </w:r>
      <w:r>
        <w:rPr>
          <w:rFonts w:asciiTheme="minorEastAsia" w:eastAsiaTheme="minorEastAsia" w:hAnsiTheme="minorEastAsia" w:hint="eastAsia"/>
          <w:b/>
          <w:color w:val="000000"/>
        </w:rPr>
        <w:t>论述如何通过环境创设和利用，有效促进幼儿发展。</w:t>
      </w:r>
    </w:p>
    <w:p w:rsidR="005D053E" w:rsidRDefault="005D053E" w:rsidP="005D053E">
      <w:pPr>
        <w:widowControl/>
        <w:jc w:val="left"/>
        <w:rPr>
          <w:rFonts w:asciiTheme="minorEastAsia" w:hAnsiTheme="minorEastAsia" w:cs="宋体"/>
          <w:b/>
          <w:bCs/>
          <w:color w:val="000000"/>
          <w:spacing w:val="27"/>
          <w:kern w:val="0"/>
          <w:sz w:val="24"/>
        </w:rPr>
      </w:pPr>
      <w:r>
        <w:rPr>
          <w:rFonts w:asciiTheme="minorEastAsia" w:hAnsiTheme="minorEastAsia" w:cs="宋体" w:hint="eastAsia"/>
          <w:bCs/>
          <w:color w:val="000000"/>
          <w:spacing w:val="27"/>
          <w:kern w:val="0"/>
          <w:sz w:val="24"/>
        </w:rPr>
        <w:t>答：</w:t>
      </w:r>
      <w:r>
        <w:rPr>
          <w:rFonts w:asciiTheme="minorEastAsia" w:hAnsiTheme="minorEastAsia" w:cs="Calibri"/>
          <w:color w:val="000000"/>
          <w:kern w:val="0"/>
          <w:sz w:val="24"/>
        </w:rPr>
        <w:t>1</w:t>
      </w:r>
      <w:r>
        <w:rPr>
          <w:rFonts w:asciiTheme="minorEastAsia" w:hAnsiTheme="minorEastAsia" w:cs="宋体" w:hint="eastAsia"/>
          <w:color w:val="000000"/>
          <w:spacing w:val="5"/>
          <w:kern w:val="0"/>
          <w:sz w:val="24"/>
        </w:rPr>
        <w:t>、幼儿园的空间、设施、活动材料和常规要求等应有利于引发、支持幼儿的游戏和</w:t>
      </w:r>
      <w:r>
        <w:rPr>
          <w:rFonts w:asciiTheme="minorEastAsia" w:hAnsiTheme="minorEastAsia" w:cs="宋体" w:hint="eastAsia"/>
          <w:color w:val="000000"/>
          <w:spacing w:val="7"/>
          <w:kern w:val="0"/>
          <w:sz w:val="24"/>
        </w:rPr>
        <w:t>各种探索活动，有利于引发、支持幼儿与周围环境之间积极的相互作用。</w:t>
      </w:r>
    </w:p>
    <w:p w:rsidR="005D053E" w:rsidRDefault="005D053E" w:rsidP="005D053E">
      <w:pPr>
        <w:widowControl/>
        <w:jc w:val="left"/>
        <w:rPr>
          <w:rFonts w:asciiTheme="minorEastAsia" w:hAnsiTheme="minorEastAsia" w:cs="Calibri"/>
          <w:color w:val="000000"/>
          <w:kern w:val="0"/>
          <w:sz w:val="24"/>
        </w:rPr>
      </w:pPr>
      <w:r>
        <w:rPr>
          <w:rFonts w:asciiTheme="minorEastAsia" w:hAnsiTheme="minorEastAsia" w:cs="Calibri"/>
          <w:color w:val="000000"/>
          <w:kern w:val="0"/>
          <w:sz w:val="24"/>
        </w:rPr>
        <w:lastRenderedPageBreak/>
        <w:t>2</w:t>
      </w:r>
      <w:r>
        <w:rPr>
          <w:rFonts w:asciiTheme="minorEastAsia" w:hAnsiTheme="minorEastAsia" w:cs="宋体" w:hint="eastAsia"/>
          <w:color w:val="000000"/>
          <w:spacing w:val="7"/>
          <w:kern w:val="0"/>
          <w:sz w:val="24"/>
        </w:rPr>
        <w:t>、幼儿同伴群体及</w:t>
      </w:r>
      <w:r>
        <w:rPr>
          <w:rFonts w:asciiTheme="minorEastAsia" w:hAnsiTheme="minorEastAsia" w:cs="宋体" w:hint="eastAsia"/>
          <w:color w:val="000000"/>
          <w:spacing w:val="6"/>
          <w:kern w:val="0"/>
          <w:sz w:val="24"/>
        </w:rPr>
        <w:t>幼儿园教师集体是宝贵的教育资源，应充分发挥这一资源的作用。</w:t>
      </w:r>
    </w:p>
    <w:p w:rsidR="005D053E" w:rsidRDefault="005D053E" w:rsidP="005D053E">
      <w:pPr>
        <w:widowControl/>
        <w:jc w:val="left"/>
        <w:rPr>
          <w:rFonts w:asciiTheme="minorEastAsia" w:hAnsiTheme="minorEastAsia" w:cs="Calibri"/>
          <w:color w:val="000000"/>
          <w:kern w:val="0"/>
          <w:sz w:val="24"/>
        </w:rPr>
      </w:pPr>
      <w:r>
        <w:rPr>
          <w:rFonts w:asciiTheme="minorEastAsia" w:hAnsiTheme="minorEastAsia" w:cs="Calibri"/>
          <w:color w:val="000000"/>
          <w:kern w:val="0"/>
          <w:sz w:val="24"/>
        </w:rPr>
        <w:t>3</w:t>
      </w:r>
      <w:r>
        <w:rPr>
          <w:rFonts w:asciiTheme="minorEastAsia" w:hAnsiTheme="minorEastAsia" w:cs="宋体" w:hint="eastAsia"/>
          <w:color w:val="000000"/>
          <w:spacing w:val="7"/>
          <w:kern w:val="0"/>
          <w:sz w:val="24"/>
        </w:rPr>
        <w:t>、教师的态度和管理方式应有助于形成安全、温馨的心理环境；言行举止应成为幼儿学习的良好榜样。</w:t>
      </w:r>
    </w:p>
    <w:p w:rsidR="005D053E" w:rsidRDefault="005D053E" w:rsidP="005D053E">
      <w:pPr>
        <w:widowControl/>
        <w:jc w:val="left"/>
        <w:rPr>
          <w:rFonts w:asciiTheme="minorEastAsia" w:hAnsiTheme="minorEastAsia" w:cs="Calibri"/>
          <w:color w:val="000000"/>
          <w:kern w:val="0"/>
          <w:sz w:val="24"/>
        </w:rPr>
      </w:pPr>
      <w:r>
        <w:rPr>
          <w:rFonts w:asciiTheme="minorEastAsia" w:hAnsiTheme="minorEastAsia" w:cs="Calibri"/>
          <w:color w:val="000000"/>
          <w:kern w:val="0"/>
          <w:sz w:val="24"/>
        </w:rPr>
        <w:t>4</w:t>
      </w:r>
      <w:r>
        <w:rPr>
          <w:rFonts w:asciiTheme="minorEastAsia" w:hAnsiTheme="minorEastAsia" w:cs="宋体" w:hint="eastAsia"/>
          <w:color w:val="000000"/>
          <w:spacing w:val="10"/>
          <w:kern w:val="0"/>
          <w:sz w:val="24"/>
        </w:rPr>
        <w:t>、家庭是幼儿</w:t>
      </w:r>
      <w:r>
        <w:rPr>
          <w:rFonts w:asciiTheme="minorEastAsia" w:hAnsiTheme="minorEastAsia" w:cs="宋体" w:hint="eastAsia"/>
          <w:color w:val="000000"/>
          <w:spacing w:val="-26"/>
          <w:kern w:val="0"/>
          <w:sz w:val="24"/>
        </w:rPr>
        <w:t>园 重 要 的 合 伙 伴。应 本 着 尊 重、平 等、合 作 的 原 则，争 取 家 长 的理 解、支 持 和 主 动 参 与 ，并</w:t>
      </w:r>
      <w:r>
        <w:rPr>
          <w:rFonts w:asciiTheme="minorEastAsia" w:hAnsiTheme="minorEastAsia" w:cs="宋体" w:hint="eastAsia"/>
          <w:color w:val="000000"/>
          <w:spacing w:val="6"/>
          <w:kern w:val="0"/>
          <w:sz w:val="24"/>
        </w:rPr>
        <w:t>积极支持、帮助家长提高教育能力。</w:t>
      </w:r>
    </w:p>
    <w:p w:rsidR="005D053E" w:rsidRDefault="005D053E" w:rsidP="005D053E">
      <w:pPr>
        <w:widowControl/>
        <w:jc w:val="left"/>
        <w:rPr>
          <w:rFonts w:asciiTheme="minorEastAsia" w:hAnsiTheme="minorEastAsia" w:cs="Calibri"/>
          <w:color w:val="000000"/>
          <w:kern w:val="0"/>
          <w:sz w:val="24"/>
        </w:rPr>
      </w:pPr>
      <w:r>
        <w:rPr>
          <w:rFonts w:asciiTheme="minorEastAsia" w:hAnsiTheme="minorEastAsia" w:cs="Calibri"/>
          <w:color w:val="000000"/>
          <w:kern w:val="0"/>
          <w:sz w:val="24"/>
        </w:rPr>
        <w:t>5</w:t>
      </w:r>
      <w:r>
        <w:rPr>
          <w:rFonts w:asciiTheme="minorEastAsia" w:hAnsiTheme="minorEastAsia" w:cs="宋体" w:hint="eastAsia"/>
          <w:color w:val="000000"/>
          <w:spacing w:val="7"/>
          <w:kern w:val="0"/>
          <w:sz w:val="24"/>
        </w:rPr>
        <w:t>、充分利用自然环境和社区的教育资源，扩展幼儿生活</w:t>
      </w:r>
      <w:r>
        <w:rPr>
          <w:rFonts w:asciiTheme="minorEastAsia" w:hAnsiTheme="minorEastAsia" w:cs="宋体" w:hint="eastAsia"/>
          <w:color w:val="000000"/>
          <w:kern w:val="0"/>
          <w:sz w:val="24"/>
        </w:rPr>
        <w:t>和学习的空间。幼儿园同时应为社区的早期教育提供服务。</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b/>
          <w:color w:val="000000"/>
          <w:spacing w:val="8"/>
        </w:rPr>
      </w:pPr>
      <w:r>
        <w:rPr>
          <w:rFonts w:asciiTheme="minorEastAsia" w:eastAsiaTheme="minorEastAsia" w:hAnsiTheme="minorEastAsia" w:hint="eastAsia"/>
          <w:b/>
        </w:rPr>
        <w:t>八．</w:t>
      </w:r>
      <w:r>
        <w:rPr>
          <w:rFonts w:asciiTheme="minorEastAsia" w:eastAsiaTheme="minorEastAsia" w:hAnsiTheme="minorEastAsia" w:hint="eastAsia"/>
          <w:b/>
          <w:color w:val="000000"/>
        </w:rPr>
        <w:t>幼儿园教育教学计划应该包括哪几方面的内容？</w:t>
      </w:r>
    </w:p>
    <w:p w:rsidR="005D053E" w:rsidRDefault="005D053E" w:rsidP="005D053E">
      <w:pPr>
        <w:widowControl/>
        <w:jc w:val="left"/>
        <w:rPr>
          <w:rFonts w:asciiTheme="minorEastAsia" w:hAnsiTheme="minorEastAsia" w:cs="Calibri"/>
          <w:color w:val="000000"/>
          <w:kern w:val="0"/>
          <w:sz w:val="24"/>
        </w:rPr>
      </w:pPr>
      <w:r>
        <w:rPr>
          <w:rFonts w:asciiTheme="minorEastAsia" w:hAnsiTheme="minorEastAsia" w:hint="eastAsia"/>
          <w:sz w:val="24"/>
        </w:rPr>
        <w:t>答：</w:t>
      </w:r>
      <w:r>
        <w:rPr>
          <w:rFonts w:asciiTheme="minorEastAsia" w:hAnsiTheme="minorEastAsia" w:cs="Calibri"/>
          <w:color w:val="000000"/>
          <w:kern w:val="0"/>
          <w:sz w:val="24"/>
        </w:rPr>
        <w:t>1</w:t>
      </w:r>
      <w:r>
        <w:rPr>
          <w:rFonts w:asciiTheme="minorEastAsia" w:hAnsiTheme="minorEastAsia" w:cs="宋体" w:hint="eastAsia"/>
          <w:color w:val="000000"/>
          <w:spacing w:val="-12"/>
          <w:kern w:val="0"/>
          <w:sz w:val="24"/>
        </w:rPr>
        <w:t>、教师按课程要求有计划、有目的地设计和组织的教育活动；</w:t>
      </w:r>
    </w:p>
    <w:p w:rsidR="005D053E" w:rsidRDefault="005D053E" w:rsidP="005D053E">
      <w:pPr>
        <w:widowControl/>
        <w:jc w:val="left"/>
        <w:rPr>
          <w:rFonts w:asciiTheme="minorEastAsia" w:hAnsiTheme="minorEastAsia" w:cs="Calibri"/>
          <w:color w:val="000000"/>
          <w:kern w:val="0"/>
          <w:sz w:val="24"/>
        </w:rPr>
      </w:pPr>
      <w:r>
        <w:rPr>
          <w:rFonts w:asciiTheme="minorEastAsia" w:hAnsiTheme="minorEastAsia" w:cs="Calibri"/>
          <w:color w:val="000000"/>
          <w:kern w:val="0"/>
          <w:sz w:val="24"/>
        </w:rPr>
        <w:t>2</w:t>
      </w:r>
      <w:r>
        <w:rPr>
          <w:rFonts w:asciiTheme="minorEastAsia" w:hAnsiTheme="minorEastAsia" w:cs="宋体" w:hint="eastAsia"/>
          <w:color w:val="000000"/>
          <w:spacing w:val="-63"/>
          <w:kern w:val="0"/>
          <w:sz w:val="24"/>
        </w:rPr>
        <w:t xml:space="preserve">、                          </w:t>
      </w:r>
      <w:r>
        <w:rPr>
          <w:rFonts w:asciiTheme="minorEastAsia" w:hAnsiTheme="minorEastAsia" w:cs="宋体" w:hint="eastAsia"/>
          <w:color w:val="000000"/>
          <w:kern w:val="0"/>
          <w:sz w:val="24"/>
        </w:rPr>
        <w:t>一日生活的安排与组织；</w:t>
      </w:r>
    </w:p>
    <w:p w:rsidR="005D053E" w:rsidRDefault="005D053E" w:rsidP="005D053E">
      <w:pPr>
        <w:widowControl/>
        <w:jc w:val="left"/>
        <w:rPr>
          <w:rFonts w:asciiTheme="minorEastAsia" w:hAnsiTheme="minorEastAsia" w:cs="Calibri"/>
          <w:color w:val="000000"/>
          <w:kern w:val="0"/>
          <w:sz w:val="24"/>
        </w:rPr>
      </w:pPr>
      <w:r>
        <w:rPr>
          <w:rFonts w:asciiTheme="minorEastAsia" w:hAnsiTheme="minorEastAsia" w:cs="Calibri"/>
          <w:color w:val="000000"/>
          <w:kern w:val="0"/>
          <w:sz w:val="24"/>
        </w:rPr>
        <w:t>3</w:t>
      </w:r>
      <w:r>
        <w:rPr>
          <w:rFonts w:asciiTheme="minorEastAsia" w:hAnsiTheme="minorEastAsia" w:cs="宋体" w:hint="eastAsia"/>
          <w:color w:val="000000"/>
          <w:spacing w:val="-23"/>
          <w:kern w:val="0"/>
          <w:sz w:val="24"/>
        </w:rPr>
        <w:t>、幼 儿 自 选 活 动 的 提 供 与 指 导；</w:t>
      </w:r>
    </w:p>
    <w:p w:rsidR="005D053E" w:rsidRDefault="005D053E" w:rsidP="005D053E">
      <w:pPr>
        <w:widowControl/>
        <w:jc w:val="left"/>
        <w:rPr>
          <w:rFonts w:asciiTheme="minorEastAsia" w:hAnsiTheme="minorEastAsia" w:cs="Calibri"/>
          <w:color w:val="000000"/>
          <w:kern w:val="0"/>
          <w:sz w:val="24"/>
        </w:rPr>
      </w:pPr>
      <w:r>
        <w:rPr>
          <w:rFonts w:asciiTheme="minorEastAsia" w:hAnsiTheme="minorEastAsia" w:cs="Calibri"/>
          <w:color w:val="000000"/>
          <w:kern w:val="0"/>
          <w:sz w:val="24"/>
        </w:rPr>
        <w:t>4</w:t>
      </w:r>
      <w:r>
        <w:rPr>
          <w:rFonts w:asciiTheme="minorEastAsia" w:hAnsiTheme="minorEastAsia" w:cs="宋体" w:hint="eastAsia"/>
          <w:color w:val="000000"/>
          <w:spacing w:val="-34"/>
          <w:kern w:val="0"/>
          <w:sz w:val="24"/>
        </w:rPr>
        <w:t>、幼 儿 园 教 育 环  境  的</w:t>
      </w:r>
      <w:r>
        <w:rPr>
          <w:rFonts w:asciiTheme="minorEastAsia" w:hAnsiTheme="minorEastAsia" w:cs="宋体" w:hint="eastAsia"/>
          <w:color w:val="000000"/>
          <w:kern w:val="0"/>
          <w:sz w:val="24"/>
        </w:rPr>
        <w:t>创设与利用；</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Calibri"/>
          <w:color w:val="000000"/>
          <w:kern w:val="0"/>
          <w:sz w:val="24"/>
        </w:rPr>
        <w:t>5</w:t>
      </w:r>
      <w:r>
        <w:rPr>
          <w:rFonts w:asciiTheme="minorEastAsia" w:hAnsiTheme="minorEastAsia" w:cs="宋体" w:hint="eastAsia"/>
          <w:color w:val="000000"/>
          <w:kern w:val="0"/>
          <w:sz w:val="24"/>
        </w:rPr>
        <w:t>、家长工作和与社区的联系等。</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b/>
          <w:color w:val="000000"/>
          <w:spacing w:val="8"/>
        </w:rPr>
      </w:pPr>
      <w:r>
        <w:rPr>
          <w:rFonts w:asciiTheme="minorEastAsia" w:hAnsiTheme="minorEastAsia" w:hint="eastAsia"/>
          <w:b/>
          <w:color w:val="000000"/>
        </w:rPr>
        <w:t>九．</w:t>
      </w:r>
      <w:r>
        <w:rPr>
          <w:rFonts w:asciiTheme="minorEastAsia" w:eastAsiaTheme="minorEastAsia" w:hAnsiTheme="minorEastAsia" w:hint="eastAsia"/>
          <w:b/>
          <w:color w:val="000000"/>
        </w:rPr>
        <w:t>论述幼儿园班级主题活动环境该如何创设。</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Calibri"/>
          <w:color w:val="000000"/>
          <w:kern w:val="0"/>
          <w:sz w:val="24"/>
        </w:rPr>
        <w:t>答</w:t>
      </w:r>
      <w:r>
        <w:rPr>
          <w:rFonts w:asciiTheme="minorEastAsia" w:hAnsiTheme="minorEastAsia" w:cs="Calibri" w:hint="eastAsia"/>
          <w:color w:val="000000"/>
          <w:kern w:val="0"/>
          <w:sz w:val="24"/>
        </w:rPr>
        <w:t>：</w:t>
      </w:r>
      <w:r>
        <w:rPr>
          <w:rFonts w:asciiTheme="minorEastAsia" w:hAnsiTheme="minorEastAsia" w:cs="宋体" w:hint="eastAsia"/>
          <w:color w:val="000000"/>
          <w:kern w:val="0"/>
          <w:sz w:val="24"/>
        </w:rPr>
        <w:t>班级主题环境应该如何去创设，具体分为以下几各方面：</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（一）、主题墙饰与课程之间的互动。幼儿园环境已不再局限于幼儿园内，它还包括幼儿园外的一切自然环境和社会环境。</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（二）</w:t>
      </w:r>
      <w:r>
        <w:rPr>
          <w:rFonts w:asciiTheme="minorEastAsia" w:hAnsiTheme="minorEastAsia" w:cs="宋体" w:hint="eastAsia"/>
          <w:color w:val="000000"/>
          <w:spacing w:val="7"/>
          <w:kern w:val="0"/>
          <w:sz w:val="24"/>
        </w:rPr>
        <w:t>、主题墙饰与教学的互动</w:t>
      </w:r>
      <w:r>
        <w:rPr>
          <w:rFonts w:asciiTheme="minorEastAsia" w:hAnsiTheme="minorEastAsia" w:cs="宋体" w:hint="eastAsia"/>
          <w:color w:val="000000"/>
          <w:kern w:val="0"/>
          <w:sz w:val="24"/>
        </w:rPr>
        <w:t>。</w:t>
      </w:r>
      <w:r>
        <w:rPr>
          <w:rFonts w:asciiTheme="minorEastAsia" w:hAnsiTheme="minorEastAsia" w:cs="宋体" w:hint="eastAsia"/>
          <w:color w:val="000000"/>
          <w:spacing w:val="8"/>
          <w:kern w:val="0"/>
          <w:sz w:val="24"/>
        </w:rPr>
        <w:t>我们每月都有教学主题，在主题墙饰中体现教学主题及</w:t>
      </w:r>
      <w:r>
        <w:rPr>
          <w:rFonts w:asciiTheme="minorEastAsia" w:hAnsiTheme="minorEastAsia" w:cs="宋体" w:hint="eastAsia"/>
          <w:color w:val="000000"/>
          <w:kern w:val="0"/>
          <w:sz w:val="24"/>
        </w:rPr>
        <w:t>主题中的内容，让我们的家长和孩子一目了然。从而家长能更好的配合我们的工作，孩子能更好的观赏和总结他们的成果。</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（三）</w:t>
      </w:r>
      <w:r>
        <w:rPr>
          <w:rFonts w:asciiTheme="minorEastAsia" w:hAnsiTheme="minorEastAsia" w:cs="宋体" w:hint="eastAsia"/>
          <w:color w:val="000000"/>
          <w:spacing w:val="9"/>
          <w:kern w:val="0"/>
          <w:sz w:val="24"/>
        </w:rPr>
        <w:t>、墙饰装饰中的师生互动。</w:t>
      </w:r>
      <w:r>
        <w:rPr>
          <w:rFonts w:asciiTheme="minorEastAsia" w:hAnsiTheme="minorEastAsia" w:cs="宋体" w:hint="eastAsia"/>
          <w:color w:val="000000"/>
          <w:spacing w:val="7"/>
          <w:kern w:val="0"/>
          <w:sz w:val="24"/>
        </w:rPr>
        <w:t>每一个主题墙饰的创设，不仅是课程内容的体现、教学</w:t>
      </w:r>
      <w:r>
        <w:rPr>
          <w:rFonts w:asciiTheme="minorEastAsia" w:hAnsiTheme="minorEastAsia" w:cs="宋体" w:hint="eastAsia"/>
          <w:color w:val="000000"/>
          <w:spacing w:val="-13"/>
          <w:kern w:val="0"/>
          <w:sz w:val="24"/>
        </w:rPr>
        <w:t>活动的反映，更是幼儿学习过程和结果的记录。要求幼儿能与主题墙饰进行</w:t>
      </w:r>
      <w:r>
        <w:rPr>
          <w:rFonts w:asciiTheme="minorEastAsia" w:hAnsiTheme="minorEastAsia" w:cs="Calibri"/>
          <w:color w:val="000000"/>
          <w:kern w:val="0"/>
          <w:sz w:val="24"/>
        </w:rPr>
        <w:t>“</w:t>
      </w:r>
      <w:r>
        <w:rPr>
          <w:rFonts w:asciiTheme="minorEastAsia" w:hAnsiTheme="minorEastAsia" w:cs="宋体" w:hint="eastAsia"/>
          <w:color w:val="000000"/>
          <w:kern w:val="0"/>
          <w:sz w:val="24"/>
        </w:rPr>
        <w:t>对话</w:t>
      </w:r>
      <w:r>
        <w:rPr>
          <w:rFonts w:asciiTheme="minorEastAsia" w:hAnsiTheme="minorEastAsia" w:cs="Calibri"/>
          <w:color w:val="000000"/>
          <w:kern w:val="0"/>
          <w:sz w:val="24"/>
        </w:rPr>
        <w:t>”</w:t>
      </w:r>
      <w:r>
        <w:rPr>
          <w:rFonts w:asciiTheme="minorEastAsia" w:hAnsiTheme="minorEastAsia" w:cs="宋体" w:hint="eastAsia"/>
          <w:color w:val="000000"/>
          <w:spacing w:val="-54"/>
          <w:kern w:val="0"/>
          <w:sz w:val="24"/>
        </w:rPr>
        <w:t>，因        此      只     有</w:t>
      </w:r>
      <w:r>
        <w:rPr>
          <w:rFonts w:asciiTheme="minorEastAsia" w:hAnsiTheme="minorEastAsia" w:cs="宋体" w:hint="eastAsia"/>
          <w:color w:val="000000"/>
          <w:kern w:val="0"/>
          <w:sz w:val="24"/>
        </w:rPr>
        <w:t xml:space="preserve"> 努力创设不断与幼儿相互作用的主题环境，才能让幼儿名副其实地成为环境设计的主动者。</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rPr>
      </w:pPr>
      <w:r>
        <w:rPr>
          <w:rFonts w:asciiTheme="minorEastAsia" w:hAnsiTheme="minorEastAsia"/>
          <w:b/>
          <w:color w:val="000000"/>
        </w:rPr>
        <w:t>十</w:t>
      </w:r>
      <w:r>
        <w:rPr>
          <w:rFonts w:asciiTheme="minorEastAsia" w:hAnsiTheme="minorEastAsia" w:hint="eastAsia"/>
          <w:b/>
          <w:color w:val="000000"/>
        </w:rPr>
        <w:t>．</w:t>
      </w:r>
      <w:r>
        <w:rPr>
          <w:rFonts w:asciiTheme="minorEastAsia" w:eastAsiaTheme="minorEastAsia" w:hAnsiTheme="minorEastAsia" w:hint="eastAsia"/>
          <w:b/>
          <w:color w:val="000000"/>
        </w:rPr>
        <w:t>教育监控能力是提升自身的教科研能力，请论述它主要包括哪几方面的内容。</w:t>
      </w:r>
    </w:p>
    <w:p w:rsidR="005D053E" w:rsidRDefault="005D053E" w:rsidP="005D053E">
      <w:pPr>
        <w:widowControl/>
        <w:jc w:val="left"/>
        <w:rPr>
          <w:rFonts w:asciiTheme="minorEastAsia" w:hAnsiTheme="minorEastAsia" w:cs="宋体"/>
          <w:b/>
          <w:bCs/>
          <w:color w:val="000000"/>
          <w:spacing w:val="-19"/>
          <w:kern w:val="0"/>
          <w:sz w:val="24"/>
        </w:rPr>
      </w:pPr>
      <w:r>
        <w:rPr>
          <w:rFonts w:asciiTheme="minorEastAsia" w:hAnsiTheme="minorEastAsia"/>
          <w:sz w:val="24"/>
        </w:rPr>
        <w:t>答</w:t>
      </w:r>
      <w:r>
        <w:rPr>
          <w:rFonts w:asciiTheme="minorEastAsia" w:hAnsiTheme="minorEastAsia" w:hint="eastAsia"/>
          <w:sz w:val="24"/>
        </w:rPr>
        <w:t>：</w:t>
      </w:r>
      <w:r>
        <w:rPr>
          <w:rFonts w:asciiTheme="minorEastAsia" w:hAnsiTheme="minorEastAsia" w:cs="宋体" w:hint="eastAsia"/>
          <w:color w:val="000000"/>
          <w:kern w:val="0"/>
          <w:sz w:val="24"/>
        </w:rPr>
        <w:t>教师教育监控能力是指教师对自己组织的教育教学活动进行积极主动的自我认识。自我调节和自我反思能力，教师教育监控能力是教师综合素质的具体体现。它主要包括：</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（一）、计划与准备；</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（二）、反馈与评价；</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（三）、控制与调节；</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（四）、反思与校正。</w:t>
      </w:r>
    </w:p>
    <w:p w:rsidR="005D053E" w:rsidRDefault="005D053E" w:rsidP="005D053E">
      <w:pPr>
        <w:rPr>
          <w:rFonts w:asciiTheme="minorEastAsia" w:hAnsiTheme="minorEastAsia"/>
          <w:b/>
          <w:color w:val="000000"/>
          <w:spacing w:val="-2"/>
          <w:sz w:val="24"/>
        </w:rPr>
      </w:pPr>
      <w:r>
        <w:rPr>
          <w:rFonts w:asciiTheme="minorEastAsia" w:hAnsiTheme="minorEastAsia"/>
          <w:b/>
          <w:sz w:val="24"/>
        </w:rPr>
        <w:t>十一</w:t>
      </w:r>
      <w:r>
        <w:rPr>
          <w:rFonts w:asciiTheme="minorEastAsia" w:hAnsiTheme="minorEastAsia" w:hint="eastAsia"/>
          <w:b/>
          <w:sz w:val="24"/>
        </w:rPr>
        <w:t>.</w:t>
      </w:r>
      <w:r>
        <w:rPr>
          <w:rFonts w:asciiTheme="minorEastAsia" w:hAnsiTheme="minorEastAsia" w:hint="eastAsia"/>
          <w:b/>
          <w:color w:val="000000"/>
          <w:spacing w:val="-2"/>
          <w:sz w:val="24"/>
        </w:rPr>
        <w:t xml:space="preserve"> 请论述幼小衔接工作的意义。</w:t>
      </w:r>
    </w:p>
    <w:p w:rsidR="005D053E" w:rsidRDefault="005D053E" w:rsidP="005D053E">
      <w:pPr>
        <w:widowControl/>
        <w:jc w:val="left"/>
        <w:rPr>
          <w:rFonts w:asciiTheme="minorEastAsia" w:hAnsiTheme="minorEastAsia" w:cs="宋体"/>
          <w:b/>
          <w:bCs/>
          <w:color w:val="000000"/>
          <w:spacing w:val="8"/>
          <w:kern w:val="0"/>
          <w:sz w:val="24"/>
        </w:rPr>
      </w:pPr>
      <w:r>
        <w:rPr>
          <w:rFonts w:asciiTheme="minorEastAsia" w:hAnsiTheme="minorEastAsia" w:cs="宋体" w:hint="eastAsia"/>
          <w:bCs/>
          <w:color w:val="000000"/>
          <w:spacing w:val="38"/>
          <w:kern w:val="0"/>
          <w:sz w:val="24"/>
        </w:rPr>
        <w:t>答：</w:t>
      </w:r>
      <w:r>
        <w:rPr>
          <w:rFonts w:asciiTheme="minorEastAsia" w:hAnsiTheme="minorEastAsia" w:cs="宋体"/>
          <w:bCs/>
          <w:color w:val="000000"/>
          <w:kern w:val="0"/>
          <w:sz w:val="24"/>
        </w:rPr>
        <w:t>(</w:t>
      </w:r>
      <w:r>
        <w:rPr>
          <w:rFonts w:asciiTheme="minorEastAsia" w:hAnsiTheme="minorEastAsia" w:cs="宋体" w:hint="eastAsia"/>
          <w:bCs/>
          <w:color w:val="000000"/>
          <w:kern w:val="0"/>
          <w:sz w:val="24"/>
        </w:rPr>
        <w:t>一</w:t>
      </w:r>
      <w:r>
        <w:rPr>
          <w:rFonts w:asciiTheme="minorEastAsia" w:hAnsiTheme="minorEastAsia" w:cs="宋体"/>
          <w:bCs/>
          <w:color w:val="000000"/>
          <w:kern w:val="0"/>
          <w:sz w:val="24"/>
        </w:rPr>
        <w:t>)</w:t>
      </w:r>
      <w:r>
        <w:rPr>
          <w:rFonts w:asciiTheme="minorEastAsia" w:hAnsiTheme="minorEastAsia" w:cs="宋体" w:hint="eastAsia"/>
          <w:bCs/>
          <w:color w:val="000000"/>
          <w:kern w:val="0"/>
          <w:sz w:val="24"/>
        </w:rPr>
        <w:t>、</w:t>
      </w:r>
      <w:r>
        <w:rPr>
          <w:rFonts w:asciiTheme="minorEastAsia" w:hAnsiTheme="minorEastAsia" w:cs="宋体" w:hint="eastAsia"/>
          <w:color w:val="000000"/>
          <w:spacing w:val="26"/>
          <w:kern w:val="0"/>
          <w:sz w:val="24"/>
        </w:rPr>
        <w:t>幼儿身心发展既有阶段性又有连续性，幼儿教师和小学教师，都要正确认识</w:t>
      </w:r>
      <w:r>
        <w:rPr>
          <w:rFonts w:asciiTheme="minorEastAsia" w:hAnsiTheme="minorEastAsia" w:cs="宋体" w:hint="eastAsia"/>
          <w:color w:val="000000"/>
          <w:kern w:val="0"/>
          <w:sz w:val="24"/>
        </w:rPr>
        <w:t>两种学习阶段在教育上的不同特点，在教育中既要照顾到幼儿身心发展的阶段性，也要考虑到连续性，对幼儿采取适当的教育方法，减少因教育环境的差异而给幼儿入学后的生活带来的消极影响，帮助孩子顺利地由幼儿园阶段向小学阶段过渡。</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（二）</w:t>
      </w:r>
      <w:r>
        <w:rPr>
          <w:rFonts w:asciiTheme="minorEastAsia" w:hAnsiTheme="minorEastAsia" w:cs="宋体" w:hint="eastAsia"/>
          <w:color w:val="000000"/>
          <w:spacing w:val="7"/>
          <w:kern w:val="0"/>
          <w:sz w:val="24"/>
        </w:rPr>
        <w:t>、幼小衔接工作做得如何，还直接影响到幼儿今后身体、心理和社会性等方面的发</w:t>
      </w:r>
      <w:r>
        <w:rPr>
          <w:rFonts w:asciiTheme="minorEastAsia" w:hAnsiTheme="minorEastAsia" w:cs="宋体" w:hint="eastAsia"/>
          <w:color w:val="000000"/>
          <w:kern w:val="0"/>
          <w:sz w:val="24"/>
        </w:rPr>
        <w:t>展。</w:t>
      </w:r>
    </w:p>
    <w:p w:rsidR="005D053E" w:rsidRDefault="005D053E" w:rsidP="005D053E">
      <w:pPr>
        <w:widowControl/>
        <w:jc w:val="left"/>
        <w:rPr>
          <w:rFonts w:asciiTheme="minorEastAsia" w:hAnsiTheme="minorEastAsia"/>
          <w:b/>
          <w:color w:val="000000"/>
          <w:sz w:val="24"/>
        </w:rPr>
      </w:pPr>
      <w:r>
        <w:rPr>
          <w:rFonts w:asciiTheme="minorEastAsia" w:hAnsiTheme="minorEastAsia" w:cs="宋体" w:hint="eastAsia"/>
          <w:b/>
          <w:color w:val="000000"/>
          <w:kern w:val="0"/>
          <w:sz w:val="24"/>
        </w:rPr>
        <w:t>十二.</w:t>
      </w:r>
      <w:r>
        <w:rPr>
          <w:rFonts w:asciiTheme="minorEastAsia" w:hAnsiTheme="minorEastAsia" w:hint="eastAsia"/>
          <w:b/>
          <w:color w:val="000000"/>
          <w:sz w:val="24"/>
        </w:rPr>
        <w:t xml:space="preserve"> 教师在组织教学活动时，对于活动内容的选择应注意什么？</w:t>
      </w:r>
    </w:p>
    <w:p w:rsidR="005D053E" w:rsidRDefault="005D053E" w:rsidP="005D053E">
      <w:pPr>
        <w:widowControl/>
        <w:jc w:val="left"/>
        <w:rPr>
          <w:rFonts w:asciiTheme="minorEastAsia" w:hAnsiTheme="minorEastAsia" w:cs="宋体"/>
          <w:b/>
          <w:bCs/>
          <w:color w:val="000000"/>
          <w:spacing w:val="12"/>
          <w:kern w:val="0"/>
          <w:sz w:val="24"/>
        </w:rPr>
      </w:pPr>
      <w:r>
        <w:rPr>
          <w:rFonts w:asciiTheme="minorEastAsia" w:hAnsiTheme="minorEastAsia" w:cs="宋体" w:hint="eastAsia"/>
          <w:bCs/>
          <w:color w:val="000000"/>
          <w:spacing w:val="12"/>
          <w:kern w:val="0"/>
          <w:sz w:val="24"/>
        </w:rPr>
        <w:t>答：</w:t>
      </w:r>
      <w:r>
        <w:rPr>
          <w:rFonts w:asciiTheme="minorEastAsia" w:hAnsiTheme="minorEastAsia" w:cs="宋体" w:hint="eastAsia"/>
          <w:color w:val="000000"/>
          <w:kern w:val="0"/>
          <w:sz w:val="24"/>
        </w:rPr>
        <w:t>（一）</w:t>
      </w:r>
      <w:r>
        <w:rPr>
          <w:rFonts w:asciiTheme="minorEastAsia" w:hAnsiTheme="minorEastAsia" w:cs="宋体" w:hint="eastAsia"/>
          <w:color w:val="000000"/>
          <w:spacing w:val="3"/>
          <w:kern w:val="0"/>
          <w:sz w:val="24"/>
        </w:rPr>
        <w:t>、短期与长期教育内容与目标相结合。</w:t>
      </w:r>
    </w:p>
    <w:p w:rsidR="005D053E" w:rsidRDefault="005D053E" w:rsidP="005D053E">
      <w:pPr>
        <w:widowControl/>
        <w:ind w:firstLineChars="200" w:firstLine="480"/>
        <w:jc w:val="left"/>
        <w:rPr>
          <w:rFonts w:asciiTheme="minorEastAsia" w:hAnsiTheme="minorEastAsia" w:cs="宋体"/>
          <w:color w:val="000000"/>
          <w:kern w:val="0"/>
          <w:sz w:val="24"/>
        </w:rPr>
      </w:pPr>
      <w:r>
        <w:rPr>
          <w:rFonts w:asciiTheme="minorEastAsia" w:hAnsiTheme="minorEastAsia" w:cs="宋体" w:hint="eastAsia"/>
          <w:color w:val="000000"/>
          <w:kern w:val="0"/>
          <w:sz w:val="24"/>
        </w:rPr>
        <w:lastRenderedPageBreak/>
        <w:t>（二）</w:t>
      </w:r>
      <w:r>
        <w:rPr>
          <w:rFonts w:asciiTheme="minorEastAsia" w:hAnsiTheme="minorEastAsia" w:cs="宋体" w:hint="eastAsia"/>
          <w:color w:val="000000"/>
          <w:spacing w:val="5"/>
          <w:kern w:val="0"/>
          <w:sz w:val="24"/>
        </w:rPr>
        <w:t>、幼儿经验与实际发展情</w:t>
      </w:r>
      <w:r>
        <w:rPr>
          <w:rFonts w:asciiTheme="minorEastAsia" w:hAnsiTheme="minorEastAsia" w:cs="宋体" w:hint="eastAsia"/>
          <w:color w:val="000000"/>
          <w:kern w:val="0"/>
          <w:sz w:val="24"/>
        </w:rPr>
        <w:t>况相结合。</w:t>
      </w:r>
    </w:p>
    <w:p w:rsidR="005D053E" w:rsidRDefault="005D053E" w:rsidP="005D053E">
      <w:pPr>
        <w:widowControl/>
        <w:ind w:firstLineChars="200" w:firstLine="480"/>
        <w:jc w:val="left"/>
        <w:rPr>
          <w:rFonts w:asciiTheme="minorEastAsia" w:hAnsiTheme="minorEastAsia" w:cs="宋体"/>
          <w:color w:val="000000"/>
          <w:kern w:val="0"/>
          <w:sz w:val="24"/>
        </w:rPr>
      </w:pPr>
      <w:r>
        <w:rPr>
          <w:rFonts w:asciiTheme="minorEastAsia" w:hAnsiTheme="minorEastAsia" w:cs="宋体" w:hint="eastAsia"/>
          <w:color w:val="000000"/>
          <w:kern w:val="0"/>
          <w:sz w:val="24"/>
        </w:rPr>
        <w:t>（三）、幼儿兴趣与创造相结合。</w:t>
      </w:r>
    </w:p>
    <w:p w:rsidR="005D053E" w:rsidRDefault="005D053E" w:rsidP="005D053E">
      <w:pPr>
        <w:widowControl/>
        <w:ind w:firstLineChars="200" w:firstLine="480"/>
        <w:jc w:val="left"/>
        <w:rPr>
          <w:rFonts w:asciiTheme="minorEastAsia" w:hAnsiTheme="minorEastAsia" w:cs="宋体"/>
          <w:color w:val="000000"/>
          <w:kern w:val="0"/>
          <w:sz w:val="24"/>
        </w:rPr>
      </w:pPr>
      <w:r>
        <w:rPr>
          <w:rFonts w:asciiTheme="minorEastAsia" w:hAnsiTheme="minorEastAsia" w:cs="宋体" w:hint="eastAsia"/>
          <w:color w:val="000000"/>
          <w:kern w:val="0"/>
          <w:sz w:val="24"/>
        </w:rPr>
        <w:t>（四）、联系性、科学性相结合。</w:t>
      </w:r>
    </w:p>
    <w:p w:rsidR="005D053E" w:rsidRDefault="005D053E" w:rsidP="005D053E">
      <w:pPr>
        <w:widowControl/>
        <w:jc w:val="left"/>
        <w:rPr>
          <w:rFonts w:asciiTheme="minorEastAsia" w:hAnsiTheme="minorEastAsia"/>
          <w:b/>
          <w:color w:val="000000"/>
          <w:sz w:val="24"/>
        </w:rPr>
      </w:pPr>
      <w:r>
        <w:rPr>
          <w:rFonts w:asciiTheme="minorEastAsia" w:hAnsiTheme="minorEastAsia" w:cs="宋体" w:hint="eastAsia"/>
          <w:b/>
          <w:color w:val="000000"/>
          <w:kern w:val="0"/>
          <w:sz w:val="24"/>
        </w:rPr>
        <w:t>十三.</w:t>
      </w:r>
      <w:r>
        <w:rPr>
          <w:rFonts w:asciiTheme="minorEastAsia" w:hAnsiTheme="minorEastAsia" w:hint="eastAsia"/>
          <w:b/>
          <w:color w:val="000000"/>
          <w:sz w:val="24"/>
        </w:rPr>
        <w:t xml:space="preserve"> 论述幼儿园主题活动的概念及其主要特点。</w:t>
      </w:r>
    </w:p>
    <w:p w:rsidR="005D053E" w:rsidRDefault="005D053E" w:rsidP="005D053E">
      <w:pPr>
        <w:widowControl/>
        <w:jc w:val="left"/>
        <w:rPr>
          <w:rFonts w:asciiTheme="minorEastAsia" w:hAnsiTheme="minorEastAsia" w:cs="宋体"/>
          <w:bCs/>
          <w:color w:val="000000"/>
          <w:spacing w:val="-81"/>
          <w:kern w:val="0"/>
          <w:sz w:val="24"/>
        </w:rPr>
      </w:pPr>
      <w:r>
        <w:rPr>
          <w:rFonts w:asciiTheme="minorEastAsia" w:hAnsiTheme="minorEastAsia" w:cs="宋体" w:hint="eastAsia"/>
          <w:b/>
          <w:bCs/>
          <w:color w:val="000000"/>
          <w:spacing w:val="-81"/>
          <w:kern w:val="0"/>
          <w:sz w:val="24"/>
        </w:rPr>
        <w:t>答;</w:t>
      </w:r>
      <w:r>
        <w:rPr>
          <w:rFonts w:asciiTheme="minorEastAsia" w:hAnsiTheme="minorEastAsia" w:cs="宋体" w:hint="eastAsia"/>
          <w:bCs/>
          <w:color w:val="000000"/>
          <w:spacing w:val="-81"/>
          <w:kern w:val="0"/>
          <w:sz w:val="24"/>
        </w:rPr>
        <w:t xml:space="preserve">(    </w:t>
      </w:r>
      <w:r>
        <w:rPr>
          <w:rFonts w:asciiTheme="minorEastAsia" w:hAnsiTheme="minorEastAsia" w:cs="宋体" w:hint="eastAsia"/>
          <w:bCs/>
          <w:color w:val="000000"/>
          <w:spacing w:val="-46"/>
          <w:kern w:val="0"/>
          <w:sz w:val="24"/>
        </w:rPr>
        <w:t>一）、</w:t>
      </w:r>
      <w:r>
        <w:rPr>
          <w:rFonts w:asciiTheme="minorEastAsia" w:hAnsiTheme="minorEastAsia" w:cs="宋体" w:hint="eastAsia"/>
          <w:color w:val="000000"/>
          <w:spacing w:val="-11"/>
          <w:kern w:val="0"/>
          <w:sz w:val="24"/>
        </w:rPr>
        <w:t>主题活动是指围绕贴近幼儿生活的某一中心内容（即主题）作为组织课程内</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容的主线来组织教育教学的活动。</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spacing w:val="-28"/>
          <w:kern w:val="0"/>
          <w:sz w:val="24"/>
        </w:rPr>
        <w:t>（二）主 题 活 动 特 点：特 点 一 知 识 的 横 向 联 系；特 点 二各 种 教 育 资 源 的 整 合；特点三生活</w:t>
      </w:r>
      <w:r>
        <w:rPr>
          <w:rFonts w:asciiTheme="minorEastAsia" w:hAnsiTheme="minorEastAsia" w:cs="宋体" w:hint="eastAsia"/>
          <w:color w:val="000000"/>
          <w:kern w:val="0"/>
          <w:sz w:val="24"/>
        </w:rPr>
        <w:t>化、游戏化的学习；主特点四富有弹性的计划。</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b/>
          <w:color w:val="000000"/>
          <w:spacing w:val="8"/>
        </w:rPr>
      </w:pPr>
      <w:r>
        <w:rPr>
          <w:rFonts w:asciiTheme="minorEastAsia" w:hAnsiTheme="minorEastAsia" w:hint="eastAsia"/>
          <w:b/>
          <w:color w:val="000000"/>
        </w:rPr>
        <w:t xml:space="preserve">十四. </w:t>
      </w:r>
      <w:r>
        <w:rPr>
          <w:rFonts w:asciiTheme="minorEastAsia" w:eastAsiaTheme="minorEastAsia" w:hAnsiTheme="minorEastAsia" w:hint="eastAsia"/>
          <w:b/>
          <w:color w:val="000000"/>
        </w:rPr>
        <w:t>结合工作实际谈谈如何培养幼儿自主决定，独立做事，增强其自尊心和自信心？</w:t>
      </w:r>
    </w:p>
    <w:p w:rsidR="005D053E" w:rsidRDefault="005D053E" w:rsidP="005D053E">
      <w:pPr>
        <w:widowControl/>
        <w:jc w:val="left"/>
        <w:rPr>
          <w:rFonts w:asciiTheme="minorEastAsia" w:hAnsiTheme="minorEastAsia" w:cs="宋体"/>
          <w:b/>
          <w:bCs/>
          <w:color w:val="000000"/>
          <w:spacing w:val="8"/>
          <w:kern w:val="0"/>
          <w:sz w:val="24"/>
        </w:rPr>
      </w:pPr>
      <w:r>
        <w:rPr>
          <w:rFonts w:asciiTheme="minorEastAsia" w:hAnsiTheme="minorEastAsia" w:cs="宋体" w:hint="eastAsia"/>
          <w:color w:val="000000"/>
          <w:spacing w:val="-28"/>
          <w:kern w:val="0"/>
          <w:sz w:val="24"/>
        </w:rPr>
        <w:t>答： （一）、</w:t>
      </w:r>
      <w:r>
        <w:rPr>
          <w:rFonts w:asciiTheme="minorEastAsia" w:hAnsiTheme="minorEastAsia" w:cs="宋体" w:hint="eastAsia"/>
          <w:color w:val="000000"/>
          <w:spacing w:val="-20"/>
          <w:kern w:val="0"/>
          <w:sz w:val="24"/>
        </w:rPr>
        <w:t xml:space="preserve">与 幼 儿 有 关 的 事 情 要 征 求 他 们 的 意 见，即 使 他 们 的 意 见 与 成人 不 同，也 要 认 真 </w:t>
      </w:r>
      <w:r>
        <w:rPr>
          <w:rFonts w:asciiTheme="minorEastAsia" w:hAnsiTheme="minorEastAsia" w:cs="宋体" w:hint="eastAsia"/>
          <w:color w:val="000000"/>
          <w:kern w:val="0"/>
          <w:sz w:val="24"/>
        </w:rPr>
        <w:t>听，接受他们的合理要求。</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（二）</w:t>
      </w:r>
      <w:r>
        <w:rPr>
          <w:rFonts w:asciiTheme="minorEastAsia" w:hAnsiTheme="minorEastAsia" w:cs="宋体" w:hint="eastAsia"/>
          <w:color w:val="000000"/>
          <w:spacing w:val="8"/>
          <w:kern w:val="0"/>
          <w:sz w:val="24"/>
        </w:rPr>
        <w:t>、在保证安全的情况下，支持幼儿按自己的想法做事；或提供必要的条件，帮助他</w:t>
      </w:r>
      <w:r>
        <w:rPr>
          <w:rFonts w:asciiTheme="minorEastAsia" w:hAnsiTheme="minorEastAsia" w:cs="宋体" w:hint="eastAsia"/>
          <w:color w:val="000000"/>
          <w:kern w:val="0"/>
          <w:sz w:val="24"/>
        </w:rPr>
        <w:t>们实现自己的想法。</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（三）</w:t>
      </w:r>
      <w:r>
        <w:rPr>
          <w:rFonts w:asciiTheme="minorEastAsia" w:hAnsiTheme="minorEastAsia" w:cs="宋体" w:hint="eastAsia"/>
          <w:color w:val="000000"/>
          <w:spacing w:val="7"/>
          <w:kern w:val="0"/>
          <w:sz w:val="24"/>
        </w:rPr>
        <w:t>、尽量放手让幼儿自己的事情自己做，即使做得不够好，也应鼓励并给予一定的指</w:t>
      </w:r>
      <w:r>
        <w:rPr>
          <w:rFonts w:asciiTheme="minorEastAsia" w:hAnsiTheme="minorEastAsia" w:cs="宋体" w:hint="eastAsia"/>
          <w:color w:val="000000"/>
          <w:kern w:val="0"/>
          <w:sz w:val="24"/>
        </w:rPr>
        <w:t>导，让他们在做事中树立自尊和自信。</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（四）</w:t>
      </w:r>
      <w:r>
        <w:rPr>
          <w:rFonts w:asciiTheme="minorEastAsia" w:hAnsiTheme="minorEastAsia" w:cs="宋体" w:hint="eastAsia"/>
          <w:color w:val="000000"/>
          <w:spacing w:val="7"/>
          <w:kern w:val="0"/>
          <w:sz w:val="24"/>
        </w:rPr>
        <w:t>、鼓励幼儿尝试有一定难度的任务，并注意调整难度，让他们感受经过努力取得的</w:t>
      </w:r>
      <w:r>
        <w:rPr>
          <w:rFonts w:asciiTheme="minorEastAsia" w:hAnsiTheme="minorEastAsia" w:cs="宋体" w:hint="eastAsia"/>
          <w:color w:val="000000"/>
          <w:kern w:val="0"/>
          <w:sz w:val="24"/>
        </w:rPr>
        <w:t>成就感。</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rPr>
      </w:pPr>
      <w:r>
        <w:rPr>
          <w:rFonts w:asciiTheme="minorEastAsia" w:hAnsiTheme="minorEastAsia" w:hint="eastAsia"/>
          <w:b/>
          <w:color w:val="000000"/>
        </w:rPr>
        <w:t xml:space="preserve">十五. </w:t>
      </w:r>
      <w:r>
        <w:rPr>
          <w:rFonts w:asciiTheme="minorEastAsia" w:eastAsiaTheme="minorEastAsia" w:hAnsiTheme="minorEastAsia" w:hint="eastAsia"/>
          <w:b/>
          <w:color w:val="000000"/>
        </w:rPr>
        <w:t>请论述在主题活动的组织过程中，教师要特别注意哪几方面的问题？</w:t>
      </w:r>
    </w:p>
    <w:p w:rsidR="005D053E" w:rsidRDefault="005D053E" w:rsidP="005D053E">
      <w:pPr>
        <w:widowControl/>
        <w:jc w:val="left"/>
        <w:rPr>
          <w:rFonts w:asciiTheme="minorEastAsia" w:hAnsiTheme="minorEastAsia" w:cs="宋体"/>
          <w:bCs/>
          <w:color w:val="000000"/>
          <w:spacing w:val="-46"/>
          <w:kern w:val="0"/>
          <w:sz w:val="24"/>
        </w:rPr>
      </w:pPr>
      <w:r>
        <w:rPr>
          <w:rFonts w:asciiTheme="minorEastAsia" w:hAnsiTheme="minorEastAsia" w:hint="eastAsia"/>
          <w:color w:val="000000"/>
        </w:rPr>
        <w:t>答：</w:t>
      </w:r>
      <w:r>
        <w:rPr>
          <w:rFonts w:asciiTheme="minorEastAsia" w:hAnsiTheme="minorEastAsia" w:cs="宋体" w:hint="eastAsia"/>
          <w:color w:val="000000"/>
          <w:kern w:val="0"/>
          <w:sz w:val="24"/>
        </w:rPr>
        <w:t>（一）</w:t>
      </w:r>
      <w:r>
        <w:rPr>
          <w:rFonts w:asciiTheme="minorEastAsia" w:hAnsiTheme="minorEastAsia" w:cs="宋体" w:hint="eastAsia"/>
          <w:color w:val="000000"/>
          <w:spacing w:val="-21"/>
          <w:kern w:val="0"/>
          <w:sz w:val="24"/>
        </w:rPr>
        <w:t>、师幼合作探究，主题活动是一种很好的教师与幼儿互动、共建的活动。教师应</w:t>
      </w:r>
      <w:r>
        <w:rPr>
          <w:rFonts w:asciiTheme="minorEastAsia" w:hAnsiTheme="minorEastAsia" w:cs="宋体" w:hint="eastAsia"/>
          <w:color w:val="000000"/>
          <w:kern w:val="0"/>
          <w:sz w:val="24"/>
        </w:rPr>
        <w:t>该在活动中多采用师生合作探究、幼儿小组合作的活动方式，建立良好的教师与幼儿互动关系，采用形式多样的探索活动。</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（二）、多采用游戏的方式，多提供户外活动的机会游戏是学前教育的基本活动。主题活动要更多采用游戏化的学习方式。教师既要注意集体组织的游戏，也要注意幼儿自选的游戏。</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（三）</w:t>
      </w:r>
      <w:r>
        <w:rPr>
          <w:rFonts w:asciiTheme="minorEastAsia" w:hAnsiTheme="minorEastAsia" w:cs="宋体" w:hint="eastAsia"/>
          <w:color w:val="000000"/>
          <w:spacing w:val="-11"/>
          <w:kern w:val="0"/>
          <w:sz w:val="24"/>
        </w:rPr>
        <w:t>、计划性和灵活性的统一新《纲要》明确指出</w:t>
      </w:r>
      <w:r>
        <w:rPr>
          <w:rFonts w:asciiTheme="minorEastAsia" w:hAnsiTheme="minorEastAsia" w:cs="Calibri"/>
          <w:color w:val="000000"/>
          <w:spacing w:val="5"/>
          <w:kern w:val="0"/>
          <w:sz w:val="24"/>
        </w:rPr>
        <w:t>:“</w:t>
      </w:r>
      <w:r>
        <w:rPr>
          <w:rFonts w:asciiTheme="minorEastAsia" w:hAnsiTheme="minorEastAsia" w:cs="宋体" w:hint="eastAsia"/>
          <w:color w:val="000000"/>
          <w:kern w:val="0"/>
          <w:sz w:val="24"/>
        </w:rPr>
        <w:t>教育活动的组织形式应根据需要合理</w:t>
      </w:r>
      <w:r>
        <w:rPr>
          <w:rFonts w:asciiTheme="minorEastAsia" w:hAnsiTheme="minorEastAsia" w:cs="宋体" w:hint="eastAsia"/>
          <w:color w:val="000000"/>
          <w:spacing w:val="12"/>
          <w:kern w:val="0"/>
          <w:sz w:val="24"/>
        </w:rPr>
        <w:t>安排，因时、因地、因内容、因材料灵活地运用。</w:t>
      </w:r>
      <w:r>
        <w:rPr>
          <w:rFonts w:asciiTheme="minorEastAsia" w:hAnsiTheme="minorEastAsia" w:cs="Calibri"/>
          <w:color w:val="000000"/>
          <w:kern w:val="0"/>
          <w:sz w:val="24"/>
        </w:rPr>
        <w:t>”</w:t>
      </w:r>
      <w:r>
        <w:rPr>
          <w:rFonts w:asciiTheme="minorEastAsia" w:hAnsiTheme="minorEastAsia" w:cs="宋体" w:hint="eastAsia"/>
          <w:color w:val="000000"/>
          <w:spacing w:val="13"/>
          <w:kern w:val="0"/>
          <w:sz w:val="24"/>
        </w:rPr>
        <w:t>主题活动作为一种开放的教育体系，更应</w:t>
      </w:r>
      <w:r>
        <w:rPr>
          <w:rFonts w:asciiTheme="minorEastAsia" w:hAnsiTheme="minorEastAsia" w:cs="宋体" w:hint="eastAsia"/>
          <w:color w:val="000000"/>
          <w:kern w:val="0"/>
          <w:sz w:val="24"/>
        </w:rPr>
        <w:t>该实现这样的教育要求。在主题活动的实施过程中，教师既要参照预先拟订的活动方案，也要根据幼儿的兴趣、活动的进展等因素随机调整活动方案。当然，活动是建立在对幼儿细致观察和了解的基础上的。</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（四）</w:t>
      </w:r>
      <w:r>
        <w:rPr>
          <w:rFonts w:asciiTheme="minorEastAsia" w:hAnsiTheme="minorEastAsia" w:cs="宋体" w:hint="eastAsia"/>
          <w:color w:val="000000"/>
          <w:spacing w:val="8"/>
          <w:kern w:val="0"/>
          <w:sz w:val="24"/>
        </w:rPr>
        <w:t>、合理整合主题的资源幼儿一日生活包括了多种多样的活动，因此，主题活动的实</w:t>
      </w:r>
      <w:r>
        <w:rPr>
          <w:rFonts w:asciiTheme="minorEastAsia" w:hAnsiTheme="minorEastAsia" w:cs="宋体" w:hint="eastAsia"/>
          <w:color w:val="000000"/>
          <w:kern w:val="0"/>
          <w:sz w:val="24"/>
        </w:rPr>
        <w:t>施应关注幼儿一日生活中的各类活动，并注意各类活动之间的有机联系，发挥这些活动的互作用，做到在生活中学习，在游戏中学习，学习联系生活、利用生活，游戏反映生活、反映学习，使一日生活成为一个真正的教育整体。应避免学习活动目标单一、内容单一、形式单一的现象，避免各种活动之间封闭、割裂甚至抵触的现象。</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spacing w:val="-2"/>
        </w:rPr>
      </w:pPr>
      <w:r>
        <w:rPr>
          <w:rFonts w:asciiTheme="minorEastAsia" w:hAnsiTheme="minorEastAsia" w:hint="eastAsia"/>
          <w:b/>
          <w:color w:val="000000"/>
        </w:rPr>
        <w:t>十六.</w:t>
      </w:r>
      <w:r>
        <w:rPr>
          <w:rFonts w:asciiTheme="minorEastAsia" w:eastAsiaTheme="minorEastAsia" w:hAnsiTheme="minorEastAsia" w:hint="eastAsia"/>
          <w:b/>
          <w:color w:val="000000"/>
          <w:spacing w:val="-2"/>
        </w:rPr>
        <w:t>论述幼儿园一日环境创设的方法有哪些？</w:t>
      </w:r>
    </w:p>
    <w:p w:rsidR="005D053E" w:rsidRDefault="005D053E" w:rsidP="005D053E">
      <w:pPr>
        <w:widowControl/>
        <w:jc w:val="left"/>
        <w:rPr>
          <w:rFonts w:asciiTheme="minorEastAsia" w:hAnsiTheme="minorEastAsia" w:cs="宋体"/>
          <w:b/>
          <w:bCs/>
          <w:color w:val="000000"/>
          <w:spacing w:val="8"/>
          <w:kern w:val="0"/>
          <w:sz w:val="24"/>
        </w:rPr>
      </w:pPr>
      <w:r>
        <w:rPr>
          <w:rFonts w:asciiTheme="minorEastAsia" w:hAnsiTheme="minorEastAsia" w:hint="eastAsia"/>
          <w:color w:val="000000"/>
          <w:spacing w:val="-2"/>
        </w:rPr>
        <w:t>答：</w:t>
      </w:r>
      <w:r>
        <w:rPr>
          <w:rFonts w:asciiTheme="minorEastAsia" w:hAnsiTheme="minorEastAsia" w:cs="宋体" w:hint="eastAsia"/>
          <w:color w:val="000000"/>
          <w:spacing w:val="-23"/>
          <w:kern w:val="0"/>
          <w:sz w:val="24"/>
        </w:rPr>
        <w:t xml:space="preserve">借 鉴 主 题 教 育 活 动 网 络 形 式，在 大 主 题 的 引 领下，确 立 墙 饰、活 动 区、楼道、过 道 等 </w:t>
      </w:r>
      <w:r>
        <w:rPr>
          <w:rFonts w:asciiTheme="minorEastAsia" w:hAnsiTheme="minorEastAsia" w:cs="宋体" w:hint="eastAsia"/>
          <w:color w:val="000000"/>
          <w:kern w:val="0"/>
          <w:sz w:val="24"/>
        </w:rPr>
        <w:t>具体的小专题创设。</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（一）</w:t>
      </w:r>
      <w:r>
        <w:rPr>
          <w:rFonts w:asciiTheme="minorEastAsia" w:hAnsiTheme="minorEastAsia" w:cs="宋体" w:hint="eastAsia"/>
          <w:color w:val="000000"/>
          <w:spacing w:val="7"/>
          <w:kern w:val="0"/>
          <w:sz w:val="24"/>
        </w:rPr>
        <w:t>、对活动室墙壁的创设，以主题活动为抓手，从确立主题内容开始进行研究，理清</w:t>
      </w:r>
      <w:r>
        <w:rPr>
          <w:rFonts w:asciiTheme="minorEastAsia" w:hAnsiTheme="minorEastAsia" w:cs="宋体" w:hint="eastAsia"/>
          <w:color w:val="000000"/>
          <w:kern w:val="0"/>
          <w:sz w:val="24"/>
        </w:rPr>
        <w:t>思路，形成一条主线。</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二）、对活动区域的创设，活动区域的创设要充分考虑教育内容的整合、活动材料的投放、幼儿注意力等方面的因素。活动区的教育功能，主要是通过材料来实现，材料不同幼儿的操作方法不同，在活动中幼儿获得的知识经验也就不一样。</w:t>
      </w:r>
      <w:r>
        <w:rPr>
          <w:rFonts w:asciiTheme="minorEastAsia" w:hAnsiTheme="minorEastAsia" w:cs="宋体" w:hint="eastAsia"/>
          <w:color w:val="000000"/>
          <w:kern w:val="0"/>
          <w:sz w:val="24"/>
        </w:rPr>
        <w:lastRenderedPageBreak/>
        <w:t>我们把活动区活动作为促进幼儿发展的</w:t>
      </w:r>
      <w:r>
        <w:rPr>
          <w:rFonts w:asciiTheme="minorEastAsia" w:hAnsiTheme="minorEastAsia" w:cs="宋体" w:hint="eastAsia"/>
          <w:color w:val="000000"/>
          <w:spacing w:val="-27"/>
          <w:kern w:val="0"/>
          <w:sz w:val="24"/>
        </w:rPr>
        <w:t xml:space="preserve">一 个 载 体，通 过 幼 儿 与 材 料 的 互 动，使 幼儿 在 宽 松 的 游 戏 活 动 中，感 受 到 学 习 是 快 乐 的、有 趣 </w:t>
      </w:r>
      <w:r>
        <w:rPr>
          <w:rFonts w:asciiTheme="minorEastAsia" w:hAnsiTheme="minorEastAsia" w:cs="宋体" w:hint="eastAsia"/>
          <w:color w:val="000000"/>
          <w:kern w:val="0"/>
          <w:sz w:val="24"/>
        </w:rPr>
        <w:t>的。</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rPr>
      </w:pPr>
      <w:r>
        <w:rPr>
          <w:rFonts w:asciiTheme="minorEastAsia" w:hAnsiTheme="minorEastAsia" w:hint="eastAsia"/>
          <w:b/>
          <w:color w:val="000000"/>
        </w:rPr>
        <w:t xml:space="preserve">十七. </w:t>
      </w:r>
      <w:r>
        <w:rPr>
          <w:rFonts w:asciiTheme="minorEastAsia" w:eastAsiaTheme="minorEastAsia" w:hAnsiTheme="minorEastAsia" w:hint="eastAsia"/>
          <w:b/>
          <w:color w:val="000000"/>
        </w:rPr>
        <w:t>论述幼儿入学后面临的主要困难及教育策略？</w:t>
      </w:r>
    </w:p>
    <w:p w:rsidR="005D053E" w:rsidRDefault="005D053E" w:rsidP="005D053E">
      <w:pPr>
        <w:widowControl/>
        <w:jc w:val="left"/>
        <w:rPr>
          <w:rFonts w:asciiTheme="minorEastAsia" w:hAnsiTheme="minorEastAsia" w:cs="宋体"/>
          <w:b/>
          <w:bCs/>
          <w:color w:val="000000"/>
          <w:spacing w:val="8"/>
          <w:kern w:val="0"/>
          <w:sz w:val="24"/>
        </w:rPr>
      </w:pPr>
      <w:r>
        <w:rPr>
          <w:rFonts w:asciiTheme="minorEastAsia" w:hAnsiTheme="minorEastAsia" w:cs="Calibri"/>
          <w:b/>
          <w:color w:val="000000"/>
          <w:spacing w:val="8"/>
        </w:rPr>
        <w:t>答</w:t>
      </w:r>
      <w:r>
        <w:rPr>
          <w:rFonts w:asciiTheme="minorEastAsia" w:hAnsiTheme="minorEastAsia" w:cs="Calibri" w:hint="eastAsia"/>
          <w:b/>
          <w:color w:val="000000"/>
          <w:spacing w:val="8"/>
        </w:rPr>
        <w:t>：</w:t>
      </w:r>
      <w:r>
        <w:rPr>
          <w:rFonts w:asciiTheme="minorEastAsia" w:hAnsiTheme="minorEastAsia" w:cs="宋体" w:hint="eastAsia"/>
          <w:color w:val="000000"/>
          <w:kern w:val="0"/>
          <w:sz w:val="24"/>
        </w:rPr>
        <w:t>（一）</w:t>
      </w:r>
      <w:r>
        <w:rPr>
          <w:rFonts w:asciiTheme="minorEastAsia" w:hAnsiTheme="minorEastAsia" w:cs="宋体" w:hint="eastAsia"/>
          <w:color w:val="000000"/>
          <w:spacing w:val="-16"/>
          <w:kern w:val="0"/>
          <w:sz w:val="24"/>
        </w:rPr>
        <w:t>、身体适应方面；卫生习惯和生活自理能力；</w:t>
      </w:r>
    </w:p>
    <w:p w:rsidR="005D053E" w:rsidRDefault="005D053E" w:rsidP="005D053E">
      <w:pPr>
        <w:widowControl/>
        <w:ind w:firstLineChars="200" w:firstLine="480"/>
        <w:jc w:val="left"/>
        <w:rPr>
          <w:rFonts w:asciiTheme="minorEastAsia" w:hAnsiTheme="minorEastAsia" w:cs="宋体"/>
          <w:color w:val="000000"/>
          <w:kern w:val="0"/>
          <w:sz w:val="24"/>
        </w:rPr>
      </w:pPr>
      <w:r>
        <w:rPr>
          <w:rFonts w:asciiTheme="minorEastAsia" w:hAnsiTheme="minorEastAsia" w:cs="宋体" w:hint="eastAsia"/>
          <w:color w:val="000000"/>
          <w:kern w:val="0"/>
          <w:sz w:val="24"/>
        </w:rPr>
        <w:t>（二）</w:t>
      </w:r>
      <w:r>
        <w:rPr>
          <w:rFonts w:asciiTheme="minorEastAsia" w:hAnsiTheme="minorEastAsia" w:cs="宋体" w:hint="eastAsia"/>
          <w:color w:val="000000"/>
          <w:spacing w:val="-19"/>
          <w:kern w:val="0"/>
          <w:sz w:val="24"/>
        </w:rPr>
        <w:t>、社会适应方面；</w:t>
      </w:r>
    </w:p>
    <w:p w:rsidR="005D053E" w:rsidRDefault="005D053E" w:rsidP="005D053E">
      <w:pPr>
        <w:widowControl/>
        <w:ind w:firstLine="480"/>
        <w:jc w:val="left"/>
        <w:rPr>
          <w:rFonts w:asciiTheme="minorEastAsia" w:hAnsiTheme="minorEastAsia" w:cs="宋体"/>
          <w:color w:val="000000"/>
          <w:kern w:val="0"/>
          <w:sz w:val="24"/>
        </w:rPr>
      </w:pPr>
      <w:r>
        <w:rPr>
          <w:rFonts w:asciiTheme="minorEastAsia" w:hAnsiTheme="minorEastAsia" w:cs="宋体" w:hint="eastAsia"/>
          <w:color w:val="000000"/>
          <w:kern w:val="0"/>
          <w:sz w:val="24"/>
        </w:rPr>
        <w:t>（三）、学习适应方面。</w:t>
      </w:r>
    </w:p>
    <w:p w:rsidR="005D053E" w:rsidRDefault="005D053E" w:rsidP="005D053E">
      <w:pPr>
        <w:widowControl/>
        <w:jc w:val="left"/>
        <w:rPr>
          <w:rFonts w:asciiTheme="minorEastAsia" w:hAnsiTheme="minorEastAsia"/>
          <w:b/>
          <w:color w:val="000000"/>
          <w:sz w:val="24"/>
        </w:rPr>
      </w:pPr>
      <w:r>
        <w:rPr>
          <w:rFonts w:asciiTheme="minorEastAsia" w:hAnsiTheme="minorEastAsia" w:cs="宋体" w:hint="eastAsia"/>
          <w:b/>
          <w:color w:val="000000"/>
          <w:kern w:val="0"/>
          <w:sz w:val="24"/>
        </w:rPr>
        <w:t>十八.</w:t>
      </w:r>
      <w:r>
        <w:rPr>
          <w:rFonts w:asciiTheme="minorEastAsia" w:hAnsiTheme="minorEastAsia" w:hint="eastAsia"/>
          <w:b/>
          <w:color w:val="000000"/>
          <w:sz w:val="24"/>
        </w:rPr>
        <w:t xml:space="preserve"> 简述教师如何在主题活动中进行观察反思与调整？</w:t>
      </w:r>
    </w:p>
    <w:p w:rsidR="005D053E" w:rsidRDefault="005D053E" w:rsidP="005D053E">
      <w:pPr>
        <w:widowControl/>
        <w:jc w:val="left"/>
        <w:rPr>
          <w:rFonts w:asciiTheme="minorEastAsia" w:hAnsiTheme="minorEastAsia" w:cs="宋体"/>
          <w:bCs/>
          <w:color w:val="000000"/>
          <w:spacing w:val="8"/>
          <w:kern w:val="0"/>
          <w:sz w:val="24"/>
        </w:rPr>
      </w:pPr>
      <w:r>
        <w:rPr>
          <w:rFonts w:asciiTheme="minorEastAsia" w:hAnsiTheme="minorEastAsia" w:hint="eastAsia"/>
          <w:color w:val="000000"/>
          <w:sz w:val="24"/>
        </w:rPr>
        <w:t>答：</w:t>
      </w:r>
      <w:r>
        <w:rPr>
          <w:rFonts w:asciiTheme="minorEastAsia" w:hAnsiTheme="minorEastAsia" w:cs="宋体" w:hint="eastAsia"/>
          <w:color w:val="000000"/>
          <w:spacing w:val="-19"/>
          <w:kern w:val="0"/>
          <w:sz w:val="24"/>
        </w:rPr>
        <w:t>主题活动的展开过程中，教师要加强对幼儿学习的观察、记录与分析。观察目的是为</w:t>
      </w:r>
      <w:r>
        <w:rPr>
          <w:rFonts w:asciiTheme="minorEastAsia" w:hAnsiTheme="minorEastAsia" w:cs="宋体" w:hint="eastAsia"/>
          <w:color w:val="000000"/>
          <w:kern w:val="0"/>
          <w:sz w:val="24"/>
        </w:rPr>
        <w:t>了解幼儿的活动情况和发展水平，并在此基础上及时调整幼儿的活动。</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（一）、做好活动中的观察记录，观察记录是反思、调整的基础，在观察过程中，我们应该重点关注幼儿的活动兴趣、</w:t>
      </w:r>
      <w:r>
        <w:rPr>
          <w:rFonts w:asciiTheme="minorEastAsia" w:hAnsiTheme="minorEastAsia" w:cs="宋体" w:hint="eastAsia"/>
          <w:color w:val="000000"/>
          <w:spacing w:val="-27"/>
          <w:kern w:val="0"/>
          <w:sz w:val="24"/>
        </w:rPr>
        <w:t>幼儿活动水平、团体合作情况、材料使用情况、幼儿创造水平等。可以用文字的方式记录，也</w:t>
      </w:r>
      <w:r>
        <w:rPr>
          <w:rFonts w:asciiTheme="minorEastAsia" w:hAnsiTheme="minorEastAsia" w:cs="宋体" w:hint="eastAsia"/>
          <w:color w:val="000000"/>
          <w:kern w:val="0"/>
          <w:sz w:val="24"/>
        </w:rPr>
        <w:t>可以用表格的方式记录。</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Calibri"/>
          <w:color w:val="000000"/>
          <w:kern w:val="0"/>
          <w:sz w:val="24"/>
        </w:rPr>
        <w:t>(</w:t>
      </w:r>
      <w:r>
        <w:rPr>
          <w:rFonts w:asciiTheme="minorEastAsia" w:hAnsiTheme="minorEastAsia" w:cs="宋体" w:hint="eastAsia"/>
          <w:color w:val="000000"/>
          <w:kern w:val="0"/>
          <w:sz w:val="24"/>
        </w:rPr>
        <w:t>二</w:t>
      </w:r>
      <w:r>
        <w:rPr>
          <w:rFonts w:asciiTheme="minorEastAsia" w:hAnsiTheme="minorEastAsia" w:cs="Calibri"/>
          <w:color w:val="000000"/>
          <w:kern w:val="0"/>
          <w:sz w:val="24"/>
        </w:rPr>
        <w:t>)</w:t>
      </w:r>
      <w:r>
        <w:rPr>
          <w:rFonts w:asciiTheme="minorEastAsia" w:hAnsiTheme="minorEastAsia" w:cs="宋体" w:hint="eastAsia"/>
          <w:color w:val="000000"/>
          <w:kern w:val="0"/>
          <w:sz w:val="24"/>
        </w:rPr>
        <w:t>、</w:t>
      </w:r>
      <w:r>
        <w:rPr>
          <w:rFonts w:asciiTheme="minorEastAsia" w:hAnsiTheme="minorEastAsia" w:cs="宋体" w:hint="eastAsia"/>
          <w:color w:val="000000"/>
          <w:spacing w:val="3"/>
          <w:kern w:val="0"/>
          <w:sz w:val="24"/>
        </w:rPr>
        <w:t>适时适当地调整方案</w:t>
      </w:r>
      <w:r>
        <w:rPr>
          <w:rFonts w:asciiTheme="minorEastAsia" w:hAnsiTheme="minorEastAsia" w:cs="宋体" w:hint="eastAsia"/>
          <w:color w:val="000000"/>
          <w:kern w:val="0"/>
          <w:sz w:val="24"/>
        </w:rPr>
        <w:t>，主题活动最有生命力的地方在于</w:t>
      </w:r>
      <w:r>
        <w:rPr>
          <w:rFonts w:asciiTheme="minorEastAsia" w:hAnsiTheme="minorEastAsia" w:cs="Calibri"/>
          <w:color w:val="000000"/>
          <w:kern w:val="0"/>
          <w:sz w:val="24"/>
        </w:rPr>
        <w:t>“</w:t>
      </w:r>
      <w:r>
        <w:rPr>
          <w:rFonts w:asciiTheme="minorEastAsia" w:hAnsiTheme="minorEastAsia" w:cs="宋体" w:hint="eastAsia"/>
          <w:color w:val="000000"/>
          <w:kern w:val="0"/>
          <w:sz w:val="24"/>
        </w:rPr>
        <w:t>生成与发展</w:t>
      </w:r>
      <w:r>
        <w:rPr>
          <w:rFonts w:asciiTheme="minorEastAsia" w:hAnsiTheme="minorEastAsia" w:cs="Calibri"/>
          <w:color w:val="000000"/>
          <w:kern w:val="0"/>
          <w:sz w:val="24"/>
        </w:rPr>
        <w:t>”</w:t>
      </w:r>
      <w:r>
        <w:rPr>
          <w:rFonts w:asciiTheme="minorEastAsia" w:hAnsiTheme="minorEastAsia" w:cs="宋体" w:hint="eastAsia"/>
          <w:color w:val="000000"/>
          <w:kern w:val="0"/>
          <w:sz w:val="24"/>
        </w:rPr>
        <w:t>。在幼儿和教师共同感兴趣的随机拓展中，自然生成新的学习经验和内容。</w:t>
      </w:r>
    </w:p>
    <w:p w:rsidR="005D053E" w:rsidRDefault="005D053E" w:rsidP="005D053E">
      <w:pPr>
        <w:widowControl/>
        <w:jc w:val="left"/>
        <w:rPr>
          <w:rFonts w:asciiTheme="minorEastAsia" w:hAnsiTheme="minorEastAsia"/>
          <w:b/>
          <w:color w:val="000000"/>
          <w:sz w:val="24"/>
        </w:rPr>
      </w:pPr>
      <w:r>
        <w:rPr>
          <w:rFonts w:asciiTheme="minorEastAsia" w:hAnsiTheme="minorEastAsia" w:cs="宋体" w:hint="eastAsia"/>
          <w:b/>
          <w:color w:val="000000"/>
          <w:kern w:val="0"/>
          <w:sz w:val="24"/>
        </w:rPr>
        <w:t>十九.</w:t>
      </w:r>
      <w:r>
        <w:rPr>
          <w:rFonts w:asciiTheme="minorEastAsia" w:hAnsiTheme="minorEastAsia" w:hint="eastAsia"/>
          <w:b/>
          <w:color w:val="000000"/>
          <w:sz w:val="24"/>
        </w:rPr>
        <w:t xml:space="preserve"> 论述自制玩教具的特点？</w:t>
      </w:r>
    </w:p>
    <w:p w:rsidR="005D053E" w:rsidRDefault="005D053E" w:rsidP="005D053E">
      <w:pPr>
        <w:widowControl/>
        <w:jc w:val="left"/>
        <w:rPr>
          <w:rFonts w:asciiTheme="minorEastAsia" w:hAnsiTheme="minorEastAsia" w:cs="宋体"/>
          <w:color w:val="000000"/>
          <w:spacing w:val="-2"/>
          <w:kern w:val="0"/>
          <w:sz w:val="24"/>
        </w:rPr>
      </w:pPr>
      <w:r>
        <w:rPr>
          <w:rFonts w:asciiTheme="minorEastAsia" w:hAnsiTheme="minorEastAsia" w:hint="eastAsia"/>
          <w:color w:val="000000"/>
          <w:sz w:val="24"/>
        </w:rPr>
        <w:t>答：</w:t>
      </w:r>
      <w:r>
        <w:rPr>
          <w:rFonts w:asciiTheme="minorEastAsia" w:hAnsiTheme="minorEastAsia" w:cs="宋体" w:hint="eastAsia"/>
          <w:color w:val="000000"/>
          <w:spacing w:val="-2"/>
          <w:kern w:val="0"/>
          <w:sz w:val="24"/>
        </w:rPr>
        <w:t>可玩性、创新性、安全性。</w:t>
      </w:r>
    </w:p>
    <w:p w:rsidR="005D053E" w:rsidRDefault="005D053E" w:rsidP="005D053E">
      <w:pPr>
        <w:widowControl/>
        <w:jc w:val="left"/>
        <w:rPr>
          <w:rFonts w:asciiTheme="minorEastAsia" w:hAnsiTheme="minorEastAsia"/>
          <w:b/>
          <w:color w:val="000000"/>
          <w:sz w:val="24"/>
        </w:rPr>
      </w:pPr>
      <w:r>
        <w:rPr>
          <w:rFonts w:asciiTheme="minorEastAsia" w:hAnsiTheme="minorEastAsia" w:cs="宋体" w:hint="eastAsia"/>
          <w:b/>
          <w:color w:val="000000"/>
          <w:spacing w:val="-2"/>
          <w:kern w:val="0"/>
          <w:sz w:val="24"/>
        </w:rPr>
        <w:t>二十.</w:t>
      </w:r>
      <w:r>
        <w:rPr>
          <w:rFonts w:asciiTheme="minorEastAsia" w:hAnsiTheme="minorEastAsia" w:hint="eastAsia"/>
          <w:b/>
          <w:color w:val="000000"/>
          <w:sz w:val="24"/>
        </w:rPr>
        <w:t xml:space="preserve"> 教师如何指导幼儿学习交往的基本规则和技能？</w:t>
      </w:r>
    </w:p>
    <w:p w:rsidR="005D053E" w:rsidRDefault="005D053E" w:rsidP="005D053E">
      <w:pPr>
        <w:widowControl/>
        <w:jc w:val="left"/>
        <w:rPr>
          <w:rFonts w:asciiTheme="minorEastAsia" w:hAnsiTheme="minorEastAsia" w:cs="宋体"/>
          <w:bCs/>
          <w:color w:val="000000"/>
          <w:spacing w:val="-19"/>
          <w:kern w:val="0"/>
          <w:sz w:val="24"/>
        </w:rPr>
      </w:pPr>
      <w:r>
        <w:rPr>
          <w:rFonts w:asciiTheme="minorEastAsia" w:hAnsiTheme="minorEastAsia" w:hint="eastAsia"/>
          <w:color w:val="000000"/>
          <w:sz w:val="24"/>
        </w:rPr>
        <w:t>答：</w:t>
      </w:r>
      <w:r>
        <w:rPr>
          <w:rFonts w:asciiTheme="minorEastAsia" w:hAnsiTheme="minorEastAsia" w:cs="宋体" w:hint="eastAsia"/>
          <w:color w:val="000000"/>
          <w:kern w:val="0"/>
          <w:sz w:val="24"/>
        </w:rPr>
        <w:t>（一）</w:t>
      </w:r>
      <w:r>
        <w:rPr>
          <w:rFonts w:asciiTheme="minorEastAsia" w:hAnsiTheme="minorEastAsia" w:cs="宋体" w:hint="eastAsia"/>
          <w:color w:val="000000"/>
          <w:spacing w:val="-22"/>
          <w:kern w:val="0"/>
          <w:sz w:val="24"/>
        </w:rPr>
        <w:t>、利用小朋友来访或到别人家作客的机会，鼓励幼儿与别人分享玩具、图书，提</w:t>
      </w:r>
      <w:r>
        <w:rPr>
          <w:rFonts w:asciiTheme="minorEastAsia" w:hAnsiTheme="minorEastAsia" w:cs="宋体" w:hint="eastAsia"/>
          <w:color w:val="000000"/>
          <w:kern w:val="0"/>
          <w:sz w:val="24"/>
        </w:rPr>
        <w:t>醒他注意礼貌。</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（二）、当幼儿与同伴发生矛盾或冲突时，指导他们尝试用协商、交换、轮流玩、合作等方式解决冲突。</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（三）、</w:t>
      </w:r>
      <w:r>
        <w:rPr>
          <w:rFonts w:asciiTheme="minorEastAsia" w:hAnsiTheme="minorEastAsia" w:cs="宋体" w:hint="eastAsia"/>
          <w:color w:val="000000"/>
          <w:spacing w:val="-2"/>
          <w:kern w:val="0"/>
          <w:sz w:val="24"/>
        </w:rPr>
        <w:t>利用相关的图书、</w:t>
      </w:r>
      <w:r>
        <w:rPr>
          <w:rFonts w:asciiTheme="minorEastAsia" w:hAnsiTheme="minorEastAsia" w:cs="宋体" w:hint="eastAsia"/>
          <w:color w:val="000000"/>
          <w:kern w:val="0"/>
          <w:sz w:val="24"/>
        </w:rPr>
        <w:t>故事，</w:t>
      </w:r>
      <w:r>
        <w:rPr>
          <w:rFonts w:asciiTheme="minorEastAsia" w:hAnsiTheme="minorEastAsia" w:cs="宋体" w:hint="eastAsia"/>
          <w:color w:val="000000"/>
          <w:spacing w:val="-2"/>
          <w:kern w:val="0"/>
          <w:sz w:val="24"/>
        </w:rPr>
        <w:t>引导幼儿懂得什么样的行为受大家欢迎，</w:t>
      </w:r>
      <w:r>
        <w:rPr>
          <w:rFonts w:asciiTheme="minorEastAsia" w:hAnsiTheme="minorEastAsia" w:cs="宋体" w:hint="eastAsia"/>
          <w:color w:val="000000"/>
          <w:kern w:val="0"/>
          <w:sz w:val="24"/>
        </w:rPr>
        <w:t>想要得到别人的接纳应该怎样做。</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（四）</w:t>
      </w:r>
      <w:r>
        <w:rPr>
          <w:rFonts w:asciiTheme="minorEastAsia" w:hAnsiTheme="minorEastAsia" w:cs="宋体" w:hint="eastAsia"/>
          <w:color w:val="000000"/>
          <w:spacing w:val="8"/>
          <w:kern w:val="0"/>
          <w:sz w:val="24"/>
        </w:rPr>
        <w:t>、幼儿园应多为幼儿提供需要大家齐心协力才能完成的活动，让幼儿在具体活动中体会</w:t>
      </w:r>
      <w:r>
        <w:rPr>
          <w:rFonts w:asciiTheme="minorEastAsia" w:hAnsiTheme="minorEastAsia" w:cs="宋体" w:hint="eastAsia"/>
          <w:color w:val="000000"/>
          <w:kern w:val="0"/>
          <w:sz w:val="24"/>
        </w:rPr>
        <w:t>合作的重要性，学习分工合作。</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rPr>
      </w:pPr>
      <w:r>
        <w:rPr>
          <w:rFonts w:asciiTheme="minorEastAsia" w:hAnsiTheme="minorEastAsia" w:hint="eastAsia"/>
          <w:b/>
          <w:color w:val="000000"/>
        </w:rPr>
        <w:t>二十一.</w:t>
      </w:r>
      <w:r>
        <w:rPr>
          <w:rFonts w:asciiTheme="minorEastAsia" w:eastAsiaTheme="minorEastAsia" w:hAnsiTheme="minorEastAsia" w:hint="eastAsia"/>
          <w:b/>
          <w:color w:val="000000"/>
          <w:spacing w:val="-3"/>
        </w:rPr>
        <w:t>在实际的教育教学中，</w:t>
      </w:r>
      <w:r>
        <w:rPr>
          <w:rFonts w:asciiTheme="minorEastAsia" w:eastAsiaTheme="minorEastAsia" w:hAnsiTheme="minorEastAsia" w:hint="eastAsia"/>
          <w:b/>
          <w:color w:val="000000"/>
        </w:rPr>
        <w:t>教师应如何做到让幼儿的语言能力在交流和运用过程中发展起来？</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hint="eastAsia"/>
          <w:color w:val="000000"/>
        </w:rPr>
        <w:t>答：</w:t>
      </w:r>
      <w:r>
        <w:rPr>
          <w:rFonts w:asciiTheme="minorEastAsia" w:hAnsiTheme="minorEastAsia" w:cs="宋体" w:hint="eastAsia"/>
          <w:color w:val="000000"/>
          <w:kern w:val="0"/>
          <w:sz w:val="24"/>
        </w:rPr>
        <w:t>幼儿的语言能力是在交流和运用的过程中发展起来的。</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kern w:val="0"/>
          <w:sz w:val="24"/>
        </w:rPr>
        <w:t>）教师应为幼儿创设自由、宽松的语言交往环境。</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2</w:t>
      </w:r>
      <w:r>
        <w:rPr>
          <w:rFonts w:asciiTheme="minorEastAsia" w:hAnsiTheme="minorEastAsia" w:cs="宋体" w:hint="eastAsia"/>
          <w:color w:val="000000"/>
          <w:kern w:val="0"/>
          <w:sz w:val="24"/>
        </w:rPr>
        <w:t>）鼓励和支持幼儿与成人、同伴交流，让他们想说、敢说、喜欢说，并能得到积极回应。</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3</w:t>
      </w:r>
      <w:r>
        <w:rPr>
          <w:rFonts w:asciiTheme="minorEastAsia" w:hAnsiTheme="minorEastAsia" w:cs="宋体" w:hint="eastAsia"/>
          <w:color w:val="000000"/>
          <w:spacing w:val="7"/>
          <w:kern w:val="0"/>
          <w:sz w:val="24"/>
        </w:rPr>
        <w:t>）提供丰富、适宜的低幼读物，经常和幼儿一起看图书、讲故事，有利于丰富其语言表达</w:t>
      </w:r>
      <w:r>
        <w:rPr>
          <w:rFonts w:asciiTheme="minorEastAsia" w:hAnsiTheme="minorEastAsia" w:cs="宋体" w:hint="eastAsia"/>
          <w:color w:val="000000"/>
          <w:kern w:val="0"/>
          <w:sz w:val="24"/>
        </w:rPr>
        <w:t>能力，培养良好的阅读兴趣和习惯，进一步拓展学习经验。</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4</w:t>
      </w:r>
      <w:r>
        <w:rPr>
          <w:rFonts w:asciiTheme="minorEastAsia" w:hAnsiTheme="minorEastAsia" w:cs="宋体" w:hint="eastAsia"/>
          <w:color w:val="000000"/>
          <w:spacing w:val="7"/>
          <w:kern w:val="0"/>
          <w:sz w:val="24"/>
        </w:rPr>
        <w:t>）幼儿的语言学习需要相应的社会经验支持，应在生活情境和阅读活动中培养幼儿对文字</w:t>
      </w:r>
      <w:r>
        <w:rPr>
          <w:rFonts w:asciiTheme="minorEastAsia" w:hAnsiTheme="minorEastAsia" w:cs="宋体" w:hint="eastAsia"/>
          <w:color w:val="000000"/>
          <w:kern w:val="0"/>
          <w:sz w:val="24"/>
        </w:rPr>
        <w:t>的兴趣，通过机械记忆和强化训练过早识字不符合幼儿的学习特点和接受能力。</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rPr>
      </w:pPr>
      <w:r>
        <w:rPr>
          <w:rFonts w:asciiTheme="minorEastAsia" w:hAnsiTheme="minorEastAsia" w:hint="eastAsia"/>
          <w:b/>
          <w:color w:val="000000"/>
        </w:rPr>
        <w:t xml:space="preserve">二十二. </w:t>
      </w:r>
      <w:r>
        <w:rPr>
          <w:rFonts w:asciiTheme="minorEastAsia" w:eastAsiaTheme="minorEastAsia" w:hAnsiTheme="minorEastAsia" w:hint="eastAsia"/>
          <w:b/>
          <w:color w:val="000000"/>
        </w:rPr>
        <w:t>在区域游戏中，教师应怎样合理的配备玩具材料，才能适合不同年龄阶段幼儿的发展水平？</w:t>
      </w:r>
    </w:p>
    <w:p w:rsidR="005D053E" w:rsidRDefault="005D053E" w:rsidP="005D053E">
      <w:pPr>
        <w:widowControl/>
        <w:jc w:val="left"/>
        <w:rPr>
          <w:rFonts w:asciiTheme="minorEastAsia" w:hAnsiTheme="minorEastAsia" w:cs="宋体"/>
          <w:color w:val="000000"/>
          <w:spacing w:val="-7"/>
          <w:kern w:val="0"/>
          <w:sz w:val="24"/>
        </w:rPr>
      </w:pPr>
      <w:r>
        <w:rPr>
          <w:rFonts w:asciiTheme="minorEastAsia" w:hAnsiTheme="minorEastAsia"/>
          <w:color w:val="000000"/>
        </w:rPr>
        <w:t>答</w:t>
      </w:r>
      <w:r>
        <w:rPr>
          <w:rFonts w:asciiTheme="minorEastAsia" w:hAnsiTheme="minorEastAsia" w:hint="eastAsia"/>
          <w:color w:val="000000"/>
        </w:rPr>
        <w:t>：</w:t>
      </w:r>
      <w:r>
        <w:rPr>
          <w:rFonts w:asciiTheme="minorEastAsia" w:hAnsiTheme="minorEastAsia" w:cs="宋体" w:hint="eastAsia"/>
          <w:color w:val="000000"/>
          <w:spacing w:val="-7"/>
          <w:kern w:val="0"/>
          <w:sz w:val="24"/>
        </w:rPr>
        <w:t>在选择区域游戏的过程中，更要适合不同年龄阶段的幼儿的发展水平。（1）小班幼儿的</w:t>
      </w:r>
      <w:r>
        <w:rPr>
          <w:rFonts w:asciiTheme="minorEastAsia" w:hAnsiTheme="minorEastAsia" w:cs="宋体" w:hint="eastAsia"/>
          <w:color w:val="000000"/>
          <w:kern w:val="0"/>
          <w:sz w:val="24"/>
        </w:rPr>
        <w:t>角色主要是喜欢玩具，教师应该给小班小朋友准备各式各样的玩具，要求种类多数量多，保证每个小朋友都能玩到玩具，从而避免了因玩具而发生的争吵，影响了整个游戏的进行。</w:t>
      </w:r>
      <w:r>
        <w:rPr>
          <w:rFonts w:asciiTheme="minorEastAsia" w:hAnsiTheme="minorEastAsia" w:cs="宋体"/>
          <w:color w:val="000000"/>
          <w:kern w:val="0"/>
          <w:sz w:val="24"/>
        </w:rPr>
        <w:t> </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2</w:t>
      </w:r>
      <w:r>
        <w:rPr>
          <w:rFonts w:asciiTheme="minorEastAsia" w:hAnsiTheme="minorEastAsia" w:cs="宋体" w:hint="eastAsia"/>
          <w:color w:val="000000"/>
          <w:kern w:val="0"/>
          <w:sz w:val="24"/>
        </w:rPr>
        <w:t>）中大班幼儿的思维方式简单，喜欢模仿生活中的一些情节。区域活动是幼儿自我学习，</w:t>
      </w:r>
      <w:r>
        <w:rPr>
          <w:rFonts w:asciiTheme="minorEastAsia" w:hAnsiTheme="minorEastAsia" w:cs="宋体" w:hint="eastAsia"/>
          <w:color w:val="000000"/>
          <w:spacing w:val="-27"/>
          <w:kern w:val="0"/>
          <w:sz w:val="24"/>
        </w:rPr>
        <w:t>自 我 探 索，自 我 发 现，自 我 完 善 的 活 动。创 设了富 有 情 趣 的 情  景，让</w:t>
      </w:r>
      <w:r>
        <w:rPr>
          <w:rFonts w:asciiTheme="minorEastAsia" w:hAnsiTheme="minorEastAsia" w:cs="宋体" w:hint="eastAsia"/>
          <w:color w:val="000000"/>
          <w:spacing w:val="-27"/>
          <w:kern w:val="0"/>
          <w:sz w:val="24"/>
        </w:rPr>
        <w:lastRenderedPageBreak/>
        <w:t xml:space="preserve">他 们 通 过 情 景 的 创 设 来 探 </w:t>
      </w:r>
      <w:r>
        <w:rPr>
          <w:rFonts w:asciiTheme="minorEastAsia" w:hAnsiTheme="minorEastAsia" w:cs="宋体" w:hint="eastAsia"/>
          <w:color w:val="000000"/>
          <w:kern w:val="0"/>
          <w:sz w:val="24"/>
        </w:rPr>
        <w:t>究问题，使学习过程变成探究、发现、加深个人体验的过程。</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rPr>
      </w:pPr>
      <w:r>
        <w:rPr>
          <w:rFonts w:asciiTheme="minorEastAsia" w:hAnsiTheme="minorEastAsia"/>
          <w:b/>
          <w:color w:val="000000"/>
        </w:rPr>
        <w:t>二十四</w:t>
      </w:r>
      <w:r>
        <w:rPr>
          <w:rFonts w:asciiTheme="minorEastAsia" w:hAnsiTheme="minorEastAsia" w:hint="eastAsia"/>
          <w:b/>
          <w:color w:val="000000"/>
        </w:rPr>
        <w:t xml:space="preserve">. </w:t>
      </w:r>
      <w:r>
        <w:rPr>
          <w:rFonts w:asciiTheme="minorEastAsia" w:eastAsiaTheme="minorEastAsia" w:hAnsiTheme="minorEastAsia" w:hint="eastAsia"/>
          <w:b/>
          <w:color w:val="000000"/>
        </w:rPr>
        <w:t>在教学活动进行过程中，教师如何引导幼儿参与探究实践？</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hint="eastAsia"/>
          <w:color w:val="000000"/>
        </w:rPr>
        <w:t>答：</w:t>
      </w: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kern w:val="0"/>
          <w:sz w:val="24"/>
        </w:rPr>
        <w:t>）针对不同教学内容，选择不同的教学方法。（不同领域，不同方式）</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2</w:t>
      </w:r>
      <w:r>
        <w:rPr>
          <w:rFonts w:asciiTheme="minorEastAsia" w:hAnsiTheme="minorEastAsia" w:cs="宋体" w:hint="eastAsia"/>
          <w:color w:val="000000"/>
          <w:kern w:val="0"/>
          <w:sz w:val="24"/>
        </w:rPr>
        <w:t>）怎样提出问题，如何逐步启发、诱导。（由浅入深</w:t>
      </w:r>
      <w:r>
        <w:rPr>
          <w:rFonts w:asciiTheme="minorEastAsia" w:hAnsiTheme="minorEastAsia" w:cs="Calibri"/>
          <w:color w:val="000000"/>
          <w:kern w:val="0"/>
          <w:sz w:val="24"/>
        </w:rPr>
        <w:t>/</w:t>
      </w:r>
      <w:r>
        <w:rPr>
          <w:rFonts w:asciiTheme="minorEastAsia" w:hAnsiTheme="minorEastAsia" w:cs="宋体" w:hint="eastAsia"/>
          <w:color w:val="000000"/>
          <w:kern w:val="0"/>
          <w:sz w:val="24"/>
        </w:rPr>
        <w:t>由易到难）</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3</w:t>
      </w:r>
      <w:r>
        <w:rPr>
          <w:rFonts w:asciiTheme="minorEastAsia" w:hAnsiTheme="minorEastAsia" w:cs="宋体" w:hint="eastAsia"/>
          <w:color w:val="000000"/>
          <w:kern w:val="0"/>
          <w:sz w:val="24"/>
        </w:rPr>
        <w:t>）教师怎样教幼儿怎样学。（教师耐心引导</w:t>
      </w:r>
      <w:r>
        <w:rPr>
          <w:rFonts w:asciiTheme="minorEastAsia" w:hAnsiTheme="minorEastAsia" w:cs="Calibri"/>
          <w:color w:val="000000"/>
          <w:kern w:val="0"/>
          <w:sz w:val="24"/>
        </w:rPr>
        <w:t>/</w:t>
      </w:r>
      <w:r>
        <w:rPr>
          <w:rFonts w:asciiTheme="minorEastAsia" w:hAnsiTheme="minorEastAsia" w:cs="宋体" w:hint="eastAsia"/>
          <w:color w:val="000000"/>
          <w:kern w:val="0"/>
          <w:sz w:val="24"/>
        </w:rPr>
        <w:t>幼儿主动参与</w:t>
      </w:r>
      <w:r>
        <w:rPr>
          <w:rFonts w:asciiTheme="minorEastAsia" w:hAnsiTheme="minorEastAsia" w:cs="Calibri"/>
          <w:color w:val="000000"/>
          <w:kern w:val="0"/>
          <w:sz w:val="24"/>
        </w:rPr>
        <w:t>/</w:t>
      </w:r>
      <w:r>
        <w:rPr>
          <w:rFonts w:asciiTheme="minorEastAsia" w:hAnsiTheme="minorEastAsia" w:cs="宋体" w:hint="eastAsia"/>
          <w:color w:val="000000"/>
          <w:spacing w:val="-5"/>
          <w:kern w:val="0"/>
          <w:sz w:val="24"/>
        </w:rPr>
        <w:t>无痕的教育）</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4</w:t>
      </w:r>
      <w:r>
        <w:rPr>
          <w:rFonts w:asciiTheme="minorEastAsia" w:hAnsiTheme="minorEastAsia" w:cs="宋体" w:hint="eastAsia"/>
          <w:color w:val="000000"/>
          <w:kern w:val="0"/>
          <w:sz w:val="24"/>
        </w:rPr>
        <w:t>）有效提问。教师根据教学的目标和内容，在课堂教学中创设良好的教育环境和氛围，</w:t>
      </w:r>
      <w:r>
        <w:rPr>
          <w:rFonts w:asciiTheme="minorEastAsia" w:hAnsiTheme="minorEastAsia" w:cs="宋体" w:hint="eastAsia"/>
          <w:color w:val="000000"/>
          <w:spacing w:val="-27"/>
          <w:kern w:val="0"/>
          <w:sz w:val="24"/>
        </w:rPr>
        <w:t xml:space="preserve">精 心 设 置 问 题 情 景；有 效 提 问 的 意义要 从 两 方 面 来 看：一是 从 幼儿方面看，能 促 进 其 思 考，激 发 起 求 知 欲 望，及 时 地 反 馈 教 学 信 息，提 高 信 息 交 流 效 益，调 节 课 堂 氛 围，培 养 口 头 表 达 能 力 </w:t>
      </w:r>
      <w:r>
        <w:rPr>
          <w:rFonts w:asciiTheme="minorEastAsia" w:hAnsiTheme="minorEastAsia" w:cs="宋体" w:hint="eastAsia"/>
          <w:color w:val="000000"/>
          <w:kern w:val="0"/>
          <w:sz w:val="24"/>
        </w:rPr>
        <w:t>等；二是从教师方面看，能促进幼儿有效互动，增强课堂教学的时效性。</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b/>
          <w:color w:val="000000"/>
          <w:spacing w:val="-19"/>
        </w:rPr>
      </w:pPr>
      <w:r>
        <w:rPr>
          <w:rFonts w:asciiTheme="minorEastAsia" w:hAnsiTheme="minorEastAsia" w:hint="eastAsia"/>
          <w:b/>
          <w:color w:val="000000"/>
        </w:rPr>
        <w:t>二十五.</w:t>
      </w:r>
      <w:r>
        <w:rPr>
          <w:rFonts w:asciiTheme="minorEastAsia" w:eastAsiaTheme="minorEastAsia" w:hAnsiTheme="minorEastAsia" w:hint="eastAsia"/>
          <w:b/>
          <w:color w:val="000000"/>
          <w:spacing w:val="-2"/>
        </w:rPr>
        <w:t>教师在幼儿游戏前应做好哪些准备？</w:t>
      </w:r>
    </w:p>
    <w:p w:rsidR="005D053E" w:rsidRDefault="005D053E" w:rsidP="005D053E">
      <w:pPr>
        <w:widowControl/>
        <w:jc w:val="left"/>
        <w:rPr>
          <w:rFonts w:asciiTheme="minorEastAsia" w:hAnsiTheme="minorEastAsia" w:cs="宋体"/>
          <w:color w:val="000000"/>
          <w:spacing w:val="-2"/>
          <w:kern w:val="0"/>
          <w:sz w:val="24"/>
        </w:rPr>
      </w:pPr>
      <w:r>
        <w:rPr>
          <w:rFonts w:asciiTheme="minorEastAsia" w:hAnsiTheme="minorEastAsia" w:cs="宋体" w:hint="eastAsia"/>
          <w:color w:val="000000"/>
          <w:kern w:val="0"/>
          <w:sz w:val="24"/>
        </w:rPr>
        <w:t>答：</w:t>
      </w:r>
      <w:r>
        <w:rPr>
          <w:rFonts w:asciiTheme="minorEastAsia" w:hAnsiTheme="minorEastAsia" w:cs="宋体" w:hint="eastAsia"/>
          <w:color w:val="000000"/>
          <w:spacing w:val="-2"/>
          <w:kern w:val="0"/>
          <w:sz w:val="24"/>
        </w:rPr>
        <w:t>游戏的准备包括以下几方面：</w:t>
      </w:r>
    </w:p>
    <w:p w:rsidR="005D053E" w:rsidRDefault="005D053E" w:rsidP="005D053E">
      <w:pPr>
        <w:widowControl/>
        <w:jc w:val="left"/>
        <w:rPr>
          <w:rFonts w:asciiTheme="minorEastAsia" w:hAnsiTheme="minorEastAsia" w:cs="宋体"/>
          <w:color w:val="000000"/>
          <w:spacing w:val="-2"/>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spacing w:val="-29"/>
          <w:kern w:val="0"/>
          <w:sz w:val="24"/>
        </w:rPr>
        <w:t xml:space="preserve">）游 戏 时 间：充 的 时 间 是 幼 儿 游 戏 的 前 提。减 少 过 渡 环节，也 可以 提 高 游 戏 的 有效 时 </w:t>
      </w:r>
      <w:r>
        <w:rPr>
          <w:rFonts w:asciiTheme="minorEastAsia" w:hAnsiTheme="minorEastAsia" w:cs="宋体" w:hint="eastAsia"/>
          <w:color w:val="000000"/>
          <w:kern w:val="0"/>
          <w:sz w:val="24"/>
        </w:rPr>
        <w:t>间。</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2</w:t>
      </w:r>
      <w:r>
        <w:rPr>
          <w:rFonts w:asciiTheme="minorEastAsia" w:hAnsiTheme="minorEastAsia" w:cs="宋体" w:hint="eastAsia"/>
          <w:color w:val="000000"/>
          <w:kern w:val="0"/>
          <w:sz w:val="24"/>
        </w:rPr>
        <w:t>）游戏的环境：</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包括空间环境和心理环境。游戏的空间环境包括户外游戏场地和室内游</w:t>
      </w:r>
      <w:r>
        <w:rPr>
          <w:rFonts w:asciiTheme="minorEastAsia" w:hAnsiTheme="minorEastAsia" w:cs="宋体" w:hint="eastAsia"/>
          <w:color w:val="000000"/>
          <w:spacing w:val="-27"/>
          <w:kern w:val="0"/>
          <w:sz w:val="24"/>
        </w:rPr>
        <w:t>戏 环 境；心 理 环 境，教 师 应 建立与 幼 儿 民主、亲切、平等、和谐、互助、友 爱 的 伙 伴 关 系 ；教</w:t>
      </w:r>
      <w:r>
        <w:rPr>
          <w:rFonts w:asciiTheme="minorEastAsia" w:hAnsiTheme="minorEastAsia" w:cs="宋体" w:hint="eastAsia"/>
          <w:color w:val="000000"/>
          <w:kern w:val="0"/>
          <w:sz w:val="24"/>
        </w:rPr>
        <w:t xml:space="preserve"> 师之间的真诚相待、友好合作；是幼儿最好的榜样。</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3</w:t>
      </w:r>
      <w:r>
        <w:rPr>
          <w:rFonts w:asciiTheme="minorEastAsia" w:hAnsiTheme="minorEastAsia" w:cs="宋体" w:hint="eastAsia"/>
          <w:color w:val="000000"/>
          <w:spacing w:val="7"/>
          <w:kern w:val="0"/>
          <w:sz w:val="24"/>
        </w:rPr>
        <w:t>）游戏的材料：教师要根据幼儿年龄特点，为其提供数量充足、与阶段教育目标和内容</w:t>
      </w:r>
      <w:r>
        <w:rPr>
          <w:rFonts w:asciiTheme="minorEastAsia" w:hAnsiTheme="minorEastAsia" w:cs="宋体" w:hint="eastAsia"/>
          <w:color w:val="000000"/>
          <w:kern w:val="0"/>
          <w:sz w:val="24"/>
        </w:rPr>
        <w:t>相匹配、中等熟悉程度且无固定功能的游戏材料，并将游戏材料放在可见位置，为幼儿游戏做好充分准备。</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b/>
          <w:color w:val="000000"/>
          <w:spacing w:val="-46"/>
        </w:rPr>
      </w:pPr>
      <w:r>
        <w:rPr>
          <w:rFonts w:asciiTheme="minorEastAsia" w:hAnsiTheme="minorEastAsia" w:hint="eastAsia"/>
          <w:b/>
          <w:color w:val="000000"/>
        </w:rPr>
        <w:t xml:space="preserve">二十六. </w:t>
      </w:r>
      <w:r>
        <w:rPr>
          <w:rFonts w:asciiTheme="minorEastAsia" w:eastAsiaTheme="minorEastAsia" w:hAnsiTheme="minorEastAsia" w:hint="eastAsia"/>
          <w:b/>
          <w:color w:val="000000"/>
        </w:rPr>
        <w:t>试述教师应如何帮助幼儿提高听与说的能力？</w:t>
      </w:r>
    </w:p>
    <w:p w:rsidR="005D053E" w:rsidRDefault="005D053E" w:rsidP="005D053E">
      <w:pPr>
        <w:widowControl/>
        <w:jc w:val="left"/>
        <w:rPr>
          <w:rFonts w:asciiTheme="minorEastAsia" w:hAnsiTheme="minorEastAsia" w:cs="宋体"/>
          <w:b/>
          <w:bCs/>
          <w:color w:val="000000"/>
          <w:spacing w:val="12"/>
          <w:kern w:val="0"/>
          <w:sz w:val="24"/>
        </w:rPr>
      </w:pPr>
      <w:r>
        <w:rPr>
          <w:rFonts w:asciiTheme="minorEastAsia" w:hAnsiTheme="minorEastAsia" w:cs="宋体" w:hint="eastAsia"/>
          <w:color w:val="000000"/>
          <w:kern w:val="0"/>
          <w:sz w:val="24"/>
        </w:rPr>
        <w:t>答：（</w:t>
      </w:r>
      <w:r>
        <w:rPr>
          <w:rFonts w:asciiTheme="minorEastAsia" w:hAnsiTheme="minorEastAsia" w:cs="Calibri"/>
          <w:color w:val="000000"/>
          <w:kern w:val="0"/>
          <w:sz w:val="24"/>
        </w:rPr>
        <w:t>1</w:t>
      </w:r>
      <w:r>
        <w:rPr>
          <w:rFonts w:asciiTheme="minorEastAsia" w:hAnsiTheme="minorEastAsia" w:cs="宋体" w:hint="eastAsia"/>
          <w:color w:val="000000"/>
          <w:kern w:val="0"/>
          <w:sz w:val="24"/>
        </w:rPr>
        <w:t>）多给幼儿提供倾听和交谈的机会。如：经常和幼儿一起谈论他们感兴趣的话题，给他读图书、讲故事等。</w:t>
      </w:r>
      <w:r>
        <w:rPr>
          <w:rFonts w:asciiTheme="minorEastAsia" w:hAnsiTheme="minorEastAsia" w:cs="宋体"/>
          <w:b/>
          <w:bCs/>
          <w:color w:val="000000"/>
          <w:kern w:val="0"/>
          <w:sz w:val="24"/>
        </w:rPr>
        <w:t> </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2</w:t>
      </w:r>
      <w:r>
        <w:rPr>
          <w:rFonts w:asciiTheme="minorEastAsia" w:hAnsiTheme="minorEastAsia" w:cs="宋体" w:hint="eastAsia"/>
          <w:color w:val="000000"/>
          <w:kern w:val="0"/>
          <w:sz w:val="24"/>
        </w:rPr>
        <w:t>）引导幼儿学会认真倾听。如：要认真听别人（包括幼儿）讲话，为幼儿做</w:t>
      </w:r>
      <w:r>
        <w:rPr>
          <w:rFonts w:asciiTheme="minorEastAsia" w:hAnsiTheme="minorEastAsia" w:cs="宋体"/>
          <w:color w:val="000000"/>
          <w:kern w:val="0"/>
          <w:sz w:val="24"/>
        </w:rPr>
        <w:t> </w:t>
      </w:r>
    </w:p>
    <w:p w:rsidR="005D053E" w:rsidRDefault="005D053E" w:rsidP="005D053E">
      <w:pPr>
        <w:widowControl/>
        <w:jc w:val="left"/>
        <w:rPr>
          <w:rFonts w:asciiTheme="minorEastAsia" w:hAnsiTheme="minorEastAsia" w:cs="宋体"/>
          <w:color w:val="000000"/>
          <w:spacing w:val="6"/>
          <w:kern w:val="0"/>
          <w:sz w:val="24"/>
        </w:rPr>
      </w:pPr>
      <w:r>
        <w:rPr>
          <w:rFonts w:asciiTheme="minorEastAsia" w:hAnsiTheme="minorEastAsia" w:cs="宋体" w:hint="eastAsia"/>
          <w:color w:val="000000"/>
          <w:spacing w:val="6"/>
          <w:kern w:val="0"/>
          <w:sz w:val="24"/>
        </w:rPr>
        <w:t>出表率。要用幼儿听得懂的语言与他们交谈。对幼儿提要求和布置任务时要求他们注意听，鼓励</w:t>
      </w:r>
      <w:r>
        <w:rPr>
          <w:rFonts w:asciiTheme="minorEastAsia" w:hAnsiTheme="minorEastAsia" w:cs="宋体" w:hint="eastAsia"/>
          <w:color w:val="000000"/>
          <w:kern w:val="0"/>
          <w:sz w:val="24"/>
        </w:rPr>
        <w:t>他主动提问。</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3</w:t>
      </w:r>
      <w:r>
        <w:rPr>
          <w:rFonts w:asciiTheme="minorEastAsia" w:hAnsiTheme="minorEastAsia" w:cs="宋体" w:hint="eastAsia"/>
          <w:color w:val="000000"/>
          <w:kern w:val="0"/>
          <w:sz w:val="24"/>
        </w:rPr>
        <w:t>）对幼儿讲话时，注意结合情景使用丰富的语言，以便于幼儿理解。</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4</w:t>
      </w:r>
      <w:r>
        <w:rPr>
          <w:rFonts w:asciiTheme="minorEastAsia" w:hAnsiTheme="minorEastAsia" w:cs="宋体" w:hint="eastAsia"/>
          <w:color w:val="000000"/>
          <w:kern w:val="0"/>
          <w:sz w:val="24"/>
        </w:rPr>
        <w:t>）为幼儿创造说话的机会并体验语言交往的乐趣。</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5</w:t>
      </w:r>
      <w:r>
        <w:rPr>
          <w:rFonts w:asciiTheme="minorEastAsia" w:hAnsiTheme="minorEastAsia" w:cs="宋体" w:hint="eastAsia"/>
          <w:color w:val="000000"/>
          <w:spacing w:val="5"/>
          <w:kern w:val="0"/>
          <w:sz w:val="24"/>
        </w:rPr>
        <w:t>）引导幼儿清楚地表达。</w:t>
      </w:r>
      <w:r>
        <w:rPr>
          <w:rFonts w:asciiTheme="minorEastAsia" w:hAnsiTheme="minorEastAsia" w:cs="宋体" w:hint="eastAsia"/>
          <w:color w:val="000000"/>
          <w:spacing w:val="6"/>
          <w:kern w:val="0"/>
          <w:sz w:val="24"/>
        </w:rPr>
        <w:t>和幼儿讲话时，成人自身的语言要清楚、简洁。当幼儿因为</w:t>
      </w:r>
      <w:r>
        <w:rPr>
          <w:rFonts w:asciiTheme="minorEastAsia" w:hAnsiTheme="minorEastAsia" w:cs="宋体" w:hint="eastAsia"/>
          <w:color w:val="000000"/>
          <w:kern w:val="0"/>
          <w:sz w:val="24"/>
        </w:rPr>
        <w:t>急于表达而说不清楚的时候，提醒他不要着急，慢慢说。同时要耐心倾听，给予必要的补充，帮助他们理清思路并清晰地说出来。</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b/>
          <w:color w:val="000000"/>
          <w:spacing w:val="-46"/>
        </w:rPr>
      </w:pPr>
      <w:r>
        <w:rPr>
          <w:rFonts w:asciiTheme="minorEastAsia" w:hAnsiTheme="minorEastAsia"/>
          <w:b/>
          <w:color w:val="000000"/>
        </w:rPr>
        <w:t>二十七</w:t>
      </w:r>
      <w:r>
        <w:rPr>
          <w:rFonts w:asciiTheme="minorEastAsia" w:hAnsiTheme="minorEastAsia" w:hint="eastAsia"/>
          <w:b/>
          <w:color w:val="000000"/>
        </w:rPr>
        <w:t xml:space="preserve">. </w:t>
      </w:r>
      <w:r>
        <w:rPr>
          <w:rFonts w:asciiTheme="minorEastAsia" w:eastAsiaTheme="minorEastAsia" w:hAnsiTheme="minorEastAsia" w:hint="eastAsia"/>
          <w:b/>
          <w:color w:val="000000"/>
        </w:rPr>
        <w:t>简述教学设计中，活动内容的选择应考虑哪些方面？</w:t>
      </w:r>
    </w:p>
    <w:p w:rsidR="005D053E" w:rsidRDefault="005D053E" w:rsidP="005D053E">
      <w:pPr>
        <w:widowControl/>
        <w:jc w:val="left"/>
        <w:rPr>
          <w:rFonts w:asciiTheme="minorEastAsia" w:hAnsiTheme="minorEastAsia" w:cs="宋体"/>
          <w:color w:val="000000"/>
          <w:spacing w:val="-15"/>
          <w:kern w:val="0"/>
          <w:sz w:val="24"/>
        </w:rPr>
      </w:pPr>
      <w:r>
        <w:rPr>
          <w:rFonts w:asciiTheme="minorEastAsia" w:hAnsiTheme="minorEastAsia" w:cs="宋体" w:hint="eastAsia"/>
          <w:color w:val="000000"/>
          <w:kern w:val="0"/>
          <w:sz w:val="24"/>
        </w:rPr>
        <w:t>答：1、</w:t>
      </w:r>
      <w:r>
        <w:rPr>
          <w:rFonts w:asciiTheme="minorEastAsia" w:hAnsiTheme="minorEastAsia" w:cs="宋体" w:hint="eastAsia"/>
          <w:color w:val="000000"/>
          <w:spacing w:val="-15"/>
          <w:kern w:val="0"/>
          <w:sz w:val="24"/>
        </w:rPr>
        <w:t>短期与长期教育内容与目标相结合。教育内容与要求要符合幼儿当前发展的需要，</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同时要为幼儿长远发展奠定基础。</w:t>
      </w:r>
      <w:r>
        <w:rPr>
          <w:rFonts w:asciiTheme="minorEastAsia" w:hAnsiTheme="minorEastAsia" w:cs="Calibri"/>
          <w:color w:val="000000"/>
          <w:kern w:val="0"/>
          <w:sz w:val="24"/>
        </w:rPr>
        <w:t>2</w:t>
      </w:r>
      <w:r>
        <w:rPr>
          <w:rFonts w:asciiTheme="minorEastAsia" w:hAnsiTheme="minorEastAsia" w:cs="宋体" w:hint="eastAsia"/>
          <w:color w:val="000000"/>
          <w:spacing w:val="7"/>
          <w:kern w:val="0"/>
          <w:sz w:val="24"/>
        </w:rPr>
        <w:t>、幼儿经验与实际发展情况相结合。教育内容与要求要与本班幼儿已有经验和实际发展</w:t>
      </w:r>
      <w:r>
        <w:rPr>
          <w:rFonts w:asciiTheme="minorEastAsia" w:hAnsiTheme="minorEastAsia" w:cs="宋体" w:hint="eastAsia"/>
          <w:color w:val="000000"/>
          <w:kern w:val="0"/>
          <w:sz w:val="24"/>
        </w:rPr>
        <w:t>水平相适应，应是幼儿经过努力能够完成的。</w:t>
      </w:r>
      <w:r>
        <w:rPr>
          <w:rFonts w:asciiTheme="minorEastAsia" w:hAnsiTheme="minorEastAsia" w:cs="Calibri"/>
          <w:color w:val="000000"/>
          <w:kern w:val="0"/>
          <w:sz w:val="24"/>
        </w:rPr>
        <w:t>3</w:t>
      </w:r>
      <w:r>
        <w:rPr>
          <w:rFonts w:asciiTheme="minorEastAsia" w:hAnsiTheme="minorEastAsia" w:cs="宋体" w:hint="eastAsia"/>
          <w:color w:val="000000"/>
          <w:kern w:val="0"/>
          <w:sz w:val="24"/>
        </w:rPr>
        <w:t>、</w:t>
      </w:r>
      <w:r>
        <w:rPr>
          <w:rFonts w:asciiTheme="minorEastAsia" w:hAnsiTheme="minorEastAsia" w:cs="宋体" w:hint="eastAsia"/>
          <w:color w:val="000000"/>
          <w:spacing w:val="-3"/>
          <w:kern w:val="0"/>
          <w:sz w:val="24"/>
        </w:rPr>
        <w:t>幼儿兴趣与创造相结合。</w:t>
      </w:r>
      <w:r>
        <w:rPr>
          <w:rFonts w:asciiTheme="minorEastAsia" w:hAnsiTheme="minorEastAsia" w:cs="宋体" w:hint="eastAsia"/>
          <w:color w:val="000000"/>
          <w:kern w:val="0"/>
          <w:sz w:val="24"/>
        </w:rPr>
        <w:t>教育内容要贴近幼儿的生活，选择幼儿感兴趣的事物或问题，有助于拓展幼儿经验和视野。</w:t>
      </w:r>
      <w:r>
        <w:rPr>
          <w:rFonts w:asciiTheme="minorEastAsia" w:hAnsiTheme="minorEastAsia" w:cs="Calibri"/>
          <w:color w:val="000000"/>
          <w:kern w:val="0"/>
          <w:sz w:val="24"/>
        </w:rPr>
        <w:t>4</w:t>
      </w:r>
      <w:r>
        <w:rPr>
          <w:rFonts w:asciiTheme="minorEastAsia" w:hAnsiTheme="minorEastAsia" w:cs="宋体" w:hint="eastAsia"/>
          <w:color w:val="000000"/>
          <w:kern w:val="0"/>
          <w:sz w:val="24"/>
        </w:rPr>
        <w:t>、联系性、</w:t>
      </w:r>
      <w:r>
        <w:rPr>
          <w:rFonts w:asciiTheme="minorEastAsia" w:hAnsiTheme="minorEastAsia" w:cs="宋体" w:hint="eastAsia"/>
          <w:color w:val="000000"/>
          <w:spacing w:val="-5"/>
          <w:kern w:val="0"/>
          <w:sz w:val="24"/>
        </w:rPr>
        <w:t>科学性相结合。</w:t>
      </w:r>
      <w:r>
        <w:rPr>
          <w:rFonts w:asciiTheme="minorEastAsia" w:hAnsiTheme="minorEastAsia" w:cs="宋体" w:hint="eastAsia"/>
          <w:color w:val="000000"/>
          <w:kern w:val="0"/>
          <w:sz w:val="24"/>
        </w:rPr>
        <w:t>教育内容的安排要注意领域的有机联系、相互渗透</w:t>
      </w:r>
      <w:r>
        <w:rPr>
          <w:rFonts w:asciiTheme="minorEastAsia" w:hAnsiTheme="minorEastAsia" w:cs="Calibri"/>
          <w:color w:val="000000"/>
          <w:kern w:val="0"/>
          <w:sz w:val="24"/>
        </w:rPr>
        <w:t>,</w:t>
      </w:r>
      <w:r>
        <w:rPr>
          <w:rFonts w:asciiTheme="minorEastAsia" w:hAnsiTheme="minorEastAsia" w:cs="宋体" w:hint="eastAsia"/>
          <w:color w:val="000000"/>
          <w:kern w:val="0"/>
          <w:sz w:val="24"/>
        </w:rPr>
        <w:t>科学把握，体现规律，体现生活化、游戏化。</w:t>
      </w:r>
    </w:p>
    <w:p w:rsidR="005D053E" w:rsidRDefault="005D053E" w:rsidP="005D053E">
      <w:pPr>
        <w:widowControl/>
        <w:jc w:val="left"/>
        <w:rPr>
          <w:rFonts w:asciiTheme="minorEastAsia" w:hAnsiTheme="minorEastAsia"/>
          <w:b/>
          <w:color w:val="000000"/>
          <w:sz w:val="24"/>
        </w:rPr>
      </w:pPr>
      <w:r>
        <w:rPr>
          <w:rFonts w:asciiTheme="minorEastAsia" w:hAnsiTheme="minorEastAsia" w:cs="宋体" w:hint="eastAsia"/>
          <w:b/>
          <w:color w:val="000000"/>
          <w:kern w:val="0"/>
          <w:sz w:val="24"/>
        </w:rPr>
        <w:t>二十八.</w:t>
      </w:r>
      <w:r>
        <w:rPr>
          <w:rFonts w:asciiTheme="minorEastAsia" w:hAnsiTheme="minorEastAsia" w:hint="eastAsia"/>
          <w:b/>
          <w:color w:val="000000"/>
          <w:sz w:val="24"/>
        </w:rPr>
        <w:t xml:space="preserve"> 论述如何创造条件让幼儿接触多种艺术形式和作品。</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hint="eastAsia"/>
          <w:color w:val="000000"/>
          <w:sz w:val="24"/>
        </w:rPr>
        <w:lastRenderedPageBreak/>
        <w:t>答：</w:t>
      </w: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kern w:val="0"/>
          <w:sz w:val="24"/>
        </w:rPr>
        <w:t>）经常让幼儿接触适宜、各种形式的音乐作品，丰富幼儿对音乐的感受和体验。（</w:t>
      </w:r>
      <w:r>
        <w:rPr>
          <w:rFonts w:asciiTheme="minorEastAsia" w:hAnsiTheme="minorEastAsia" w:cs="Calibri"/>
          <w:color w:val="000000"/>
          <w:kern w:val="0"/>
          <w:sz w:val="24"/>
        </w:rPr>
        <w:t>2</w:t>
      </w:r>
      <w:r>
        <w:rPr>
          <w:rFonts w:asciiTheme="minorEastAsia" w:hAnsiTheme="minorEastAsia" w:cs="宋体" w:hint="eastAsia"/>
          <w:color w:val="000000"/>
          <w:kern w:val="0"/>
          <w:sz w:val="24"/>
        </w:rPr>
        <w:t>）和幼儿一起用图画、手工制品等装饰和美化环境。（</w:t>
      </w:r>
      <w:r>
        <w:rPr>
          <w:rFonts w:asciiTheme="minorEastAsia" w:hAnsiTheme="minorEastAsia" w:cs="Calibri"/>
          <w:color w:val="000000"/>
          <w:kern w:val="0"/>
          <w:sz w:val="24"/>
        </w:rPr>
        <w:t>3</w:t>
      </w:r>
      <w:r>
        <w:rPr>
          <w:rFonts w:asciiTheme="minorEastAsia" w:hAnsiTheme="minorEastAsia" w:cs="宋体" w:hint="eastAsia"/>
          <w:color w:val="000000"/>
          <w:kern w:val="0"/>
          <w:sz w:val="24"/>
        </w:rPr>
        <w:t>）</w:t>
      </w:r>
      <w:r>
        <w:rPr>
          <w:rFonts w:asciiTheme="minorEastAsia" w:hAnsiTheme="minorEastAsia" w:cs="宋体" w:hint="eastAsia"/>
          <w:color w:val="000000"/>
          <w:spacing w:val="6"/>
          <w:kern w:val="0"/>
          <w:sz w:val="24"/>
        </w:rPr>
        <w:t>利用传统节日和民间庆典的机会，带幼儿幼儿观看或共同参与传统民间艺术和地方</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民俗文化活动，如皮影戏、剪纸和捏面人等。（</w:t>
      </w:r>
      <w:r>
        <w:rPr>
          <w:rFonts w:asciiTheme="minorEastAsia" w:hAnsiTheme="minorEastAsia" w:cs="Calibri"/>
          <w:color w:val="000000"/>
          <w:kern w:val="0"/>
          <w:sz w:val="24"/>
        </w:rPr>
        <w:t>4</w:t>
      </w:r>
      <w:r>
        <w:rPr>
          <w:rFonts w:asciiTheme="minorEastAsia" w:hAnsiTheme="minorEastAsia" w:cs="宋体" w:hint="eastAsia"/>
          <w:color w:val="000000"/>
          <w:kern w:val="0"/>
          <w:sz w:val="24"/>
        </w:rPr>
        <w:t>）有条件情况下，带幼儿去剧院、美术馆、博物馆等欣赏文艺表演和艺术作品。</w:t>
      </w:r>
    </w:p>
    <w:p w:rsidR="005D053E" w:rsidRDefault="005D053E" w:rsidP="005D053E">
      <w:pPr>
        <w:rPr>
          <w:rFonts w:asciiTheme="minorEastAsia" w:hAnsiTheme="minorEastAsia" w:cs="Calibri"/>
          <w:b/>
          <w:color w:val="000000"/>
          <w:sz w:val="24"/>
        </w:rPr>
      </w:pPr>
      <w:r>
        <w:rPr>
          <w:rFonts w:asciiTheme="minorEastAsia" w:hAnsiTheme="minorEastAsia"/>
          <w:b/>
          <w:sz w:val="24"/>
        </w:rPr>
        <w:t>二十九</w:t>
      </w:r>
      <w:r>
        <w:rPr>
          <w:rFonts w:asciiTheme="minorEastAsia" w:hAnsiTheme="minorEastAsia" w:hint="eastAsia"/>
          <w:b/>
          <w:sz w:val="24"/>
        </w:rPr>
        <w:t>.</w:t>
      </w:r>
      <w:r>
        <w:rPr>
          <w:rFonts w:asciiTheme="minorEastAsia" w:hAnsiTheme="minorEastAsia" w:hint="eastAsia"/>
          <w:b/>
          <w:color w:val="000000"/>
          <w:sz w:val="24"/>
        </w:rPr>
        <w:t xml:space="preserve"> 结合工作实际，论述从哪些方面关注幼儿的感受，保护其自尊心和自信心？</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Calibri"/>
          <w:color w:val="000000"/>
          <w:sz w:val="24"/>
        </w:rPr>
        <w:t>答</w:t>
      </w:r>
      <w:r>
        <w:rPr>
          <w:rFonts w:asciiTheme="minorEastAsia" w:hAnsiTheme="minorEastAsia" w:cs="Calibri" w:hint="eastAsia"/>
          <w:color w:val="000000"/>
          <w:sz w:val="24"/>
        </w:rPr>
        <w:t>：</w:t>
      </w: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kern w:val="0"/>
          <w:sz w:val="24"/>
        </w:rPr>
        <w:t>）能以平等的态度对待幼儿，使幼儿切实感受到自己被尊重。</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2</w:t>
      </w:r>
      <w:r>
        <w:rPr>
          <w:rFonts w:asciiTheme="minorEastAsia" w:hAnsiTheme="minorEastAsia" w:cs="宋体" w:hint="eastAsia"/>
          <w:color w:val="000000"/>
          <w:kern w:val="0"/>
          <w:sz w:val="24"/>
        </w:rPr>
        <w:t>）</w:t>
      </w:r>
      <w:r>
        <w:rPr>
          <w:rFonts w:asciiTheme="minorEastAsia" w:hAnsiTheme="minorEastAsia" w:cs="宋体" w:hint="eastAsia"/>
          <w:color w:val="000000"/>
          <w:spacing w:val="-24"/>
          <w:kern w:val="0"/>
          <w:sz w:val="24"/>
        </w:rPr>
        <w:t>关 注 幼 儿 的 活 动 和 表 现，善 于 发 现 其 优 点 和 长 处，多 给 予 肯 定 和 表 扬。同 时，表 扬 一</w:t>
      </w:r>
      <w:r>
        <w:rPr>
          <w:rFonts w:asciiTheme="minorEastAsia" w:hAnsiTheme="minorEastAsia" w:cs="宋体" w:hint="eastAsia"/>
          <w:color w:val="000000"/>
          <w:kern w:val="0"/>
          <w:sz w:val="24"/>
        </w:rPr>
        <w:t>定要有针对性，要具体。（</w:t>
      </w:r>
      <w:r>
        <w:rPr>
          <w:rFonts w:asciiTheme="minorEastAsia" w:hAnsiTheme="minorEastAsia" w:cs="Calibri"/>
          <w:color w:val="000000"/>
          <w:kern w:val="0"/>
          <w:sz w:val="24"/>
        </w:rPr>
        <w:t>3</w:t>
      </w:r>
      <w:r>
        <w:rPr>
          <w:rFonts w:asciiTheme="minorEastAsia" w:hAnsiTheme="minorEastAsia" w:cs="宋体" w:hint="eastAsia"/>
          <w:color w:val="000000"/>
          <w:kern w:val="0"/>
          <w:sz w:val="24"/>
        </w:rPr>
        <w:t>）不要拿幼儿的不足与其他幼儿的优点作简单比较。</w:t>
      </w:r>
    </w:p>
    <w:p w:rsidR="005D053E" w:rsidRDefault="005D053E" w:rsidP="005D053E">
      <w:pPr>
        <w:widowControl/>
        <w:jc w:val="left"/>
        <w:rPr>
          <w:rFonts w:asciiTheme="minorEastAsia" w:hAnsiTheme="minorEastAsia" w:cs="Calibri"/>
          <w:b/>
          <w:color w:val="000000"/>
          <w:kern w:val="0"/>
          <w:sz w:val="24"/>
        </w:rPr>
      </w:pPr>
      <w:r>
        <w:rPr>
          <w:rFonts w:asciiTheme="minorEastAsia" w:hAnsiTheme="minorEastAsia" w:cs="宋体" w:hint="eastAsia"/>
          <w:b/>
          <w:color w:val="000000"/>
          <w:kern w:val="0"/>
          <w:sz w:val="24"/>
        </w:rPr>
        <w:t>三十.</w:t>
      </w:r>
      <w:r>
        <w:rPr>
          <w:rFonts w:asciiTheme="minorEastAsia" w:hAnsiTheme="minorEastAsia" w:hint="eastAsia"/>
          <w:b/>
          <w:color w:val="000000"/>
          <w:sz w:val="24"/>
        </w:rPr>
        <w:t xml:space="preserve"> 论述如何让幼儿在写写画画的过程中体验文字符号的功能，激发幼儿书写的愿望？</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sz w:val="24"/>
        </w:rPr>
        <w:t>答</w:t>
      </w:r>
      <w:r>
        <w:rPr>
          <w:rFonts w:asciiTheme="minorEastAsia" w:hAnsiTheme="minorEastAsia" w:hint="eastAsia"/>
          <w:sz w:val="24"/>
        </w:rPr>
        <w:t>：</w:t>
      </w: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spacing w:val="4"/>
          <w:kern w:val="0"/>
          <w:sz w:val="24"/>
        </w:rPr>
        <w:t>）准备供幼儿随时取放的纸、笔等材料，也可利用沙地、树枝等自然材料，满足幼</w:t>
      </w:r>
      <w:r>
        <w:rPr>
          <w:rFonts w:asciiTheme="minorEastAsia" w:hAnsiTheme="minorEastAsia" w:cs="宋体" w:hint="eastAsia"/>
          <w:color w:val="000000"/>
          <w:kern w:val="0"/>
          <w:sz w:val="24"/>
        </w:rPr>
        <w:t>儿自由涂画的需要。（</w:t>
      </w:r>
      <w:r>
        <w:rPr>
          <w:rFonts w:asciiTheme="minorEastAsia" w:hAnsiTheme="minorEastAsia" w:cs="Calibri"/>
          <w:color w:val="000000"/>
          <w:kern w:val="0"/>
          <w:sz w:val="24"/>
        </w:rPr>
        <w:t>2</w:t>
      </w:r>
      <w:r>
        <w:rPr>
          <w:rFonts w:asciiTheme="minorEastAsia" w:hAnsiTheme="minorEastAsia" w:cs="宋体" w:hint="eastAsia"/>
          <w:color w:val="000000"/>
          <w:kern w:val="0"/>
          <w:sz w:val="24"/>
        </w:rPr>
        <w:t>）</w:t>
      </w:r>
      <w:r>
        <w:rPr>
          <w:rFonts w:asciiTheme="minorEastAsia" w:hAnsiTheme="minorEastAsia" w:cs="宋体" w:hint="eastAsia"/>
          <w:color w:val="000000"/>
          <w:spacing w:val="6"/>
          <w:kern w:val="0"/>
          <w:sz w:val="24"/>
        </w:rPr>
        <w:t>鼓励幼儿将自己感兴趣的事情或故事画下来并讲给别人听，让幼儿感受和体会写画的</w:t>
      </w:r>
      <w:r>
        <w:rPr>
          <w:rFonts w:asciiTheme="minorEastAsia" w:hAnsiTheme="minorEastAsia" w:cs="宋体" w:hint="eastAsia"/>
          <w:color w:val="000000"/>
          <w:kern w:val="0"/>
          <w:sz w:val="24"/>
        </w:rPr>
        <w:t>方式可以表达自己的想法和情感。（</w:t>
      </w:r>
      <w:r>
        <w:rPr>
          <w:rFonts w:asciiTheme="minorEastAsia" w:hAnsiTheme="minorEastAsia" w:cs="Calibri"/>
          <w:color w:val="000000"/>
          <w:kern w:val="0"/>
          <w:sz w:val="24"/>
        </w:rPr>
        <w:t>3</w:t>
      </w:r>
      <w:r>
        <w:rPr>
          <w:rFonts w:asciiTheme="minorEastAsia" w:hAnsiTheme="minorEastAsia" w:cs="宋体" w:hint="eastAsia"/>
          <w:color w:val="000000"/>
          <w:kern w:val="0"/>
          <w:sz w:val="24"/>
        </w:rPr>
        <w:t>）</w:t>
      </w:r>
      <w:r>
        <w:rPr>
          <w:rFonts w:asciiTheme="minorEastAsia" w:hAnsiTheme="minorEastAsia" w:cs="宋体" w:hint="eastAsia"/>
          <w:color w:val="000000"/>
          <w:spacing w:val="-2"/>
          <w:kern w:val="0"/>
          <w:sz w:val="24"/>
        </w:rPr>
        <w:t>把幼儿讲过的事情用文字记录下来，</w:t>
      </w:r>
      <w:r>
        <w:rPr>
          <w:rFonts w:asciiTheme="minorEastAsia" w:hAnsiTheme="minorEastAsia" w:cs="宋体" w:hint="eastAsia"/>
          <w:color w:val="000000"/>
          <w:kern w:val="0"/>
          <w:sz w:val="24"/>
        </w:rPr>
        <w:t>并念给他听，使幼儿知道说的话可以用文字记录下来，从中体会文字的用途。</w:t>
      </w:r>
    </w:p>
    <w:p w:rsidR="005D053E" w:rsidRDefault="005D053E" w:rsidP="005D053E">
      <w:pPr>
        <w:rPr>
          <w:rFonts w:asciiTheme="minorEastAsia" w:hAnsiTheme="minorEastAsia"/>
          <w:b/>
          <w:color w:val="000000"/>
          <w:sz w:val="24"/>
        </w:rPr>
      </w:pPr>
      <w:r>
        <w:rPr>
          <w:rFonts w:asciiTheme="minorEastAsia" w:hAnsiTheme="minorEastAsia"/>
          <w:b/>
          <w:sz w:val="24"/>
        </w:rPr>
        <w:t>三十一</w:t>
      </w:r>
      <w:r>
        <w:rPr>
          <w:rFonts w:asciiTheme="minorEastAsia" w:hAnsiTheme="minorEastAsia" w:hint="eastAsia"/>
          <w:b/>
          <w:sz w:val="24"/>
        </w:rPr>
        <w:t>.</w:t>
      </w:r>
      <w:r>
        <w:rPr>
          <w:rFonts w:asciiTheme="minorEastAsia" w:hAnsiTheme="minorEastAsia" w:hint="eastAsia"/>
          <w:b/>
          <w:color w:val="000000"/>
          <w:spacing w:val="-28"/>
          <w:sz w:val="24"/>
        </w:rPr>
        <w:t xml:space="preserve"> 论 述 如 何 帮 助 幼 儿 了 解 基 本 行 为 规 则，让 幼 儿 体 验、理 解 规 则 的 重 要 性，学 习 自 觉 遵 守 规 </w:t>
      </w:r>
      <w:r>
        <w:rPr>
          <w:rFonts w:asciiTheme="minorEastAsia" w:hAnsiTheme="minorEastAsia" w:hint="eastAsia"/>
          <w:b/>
          <w:color w:val="000000"/>
          <w:sz w:val="24"/>
        </w:rPr>
        <w:t>则？</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hint="eastAsia"/>
          <w:color w:val="000000"/>
          <w:sz w:val="24"/>
        </w:rPr>
        <w:t>答：</w:t>
      </w: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kern w:val="0"/>
          <w:sz w:val="24"/>
        </w:rPr>
        <w:t>）经常和幼儿玩带有规则的游戏，遵守共同约定的游戏规则。</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2</w:t>
      </w:r>
      <w:r>
        <w:rPr>
          <w:rFonts w:asciiTheme="minorEastAsia" w:hAnsiTheme="minorEastAsia" w:cs="宋体" w:hint="eastAsia"/>
          <w:color w:val="000000"/>
          <w:kern w:val="0"/>
          <w:sz w:val="24"/>
        </w:rPr>
        <w:t>）</w:t>
      </w:r>
      <w:r>
        <w:rPr>
          <w:rFonts w:asciiTheme="minorEastAsia" w:hAnsiTheme="minorEastAsia" w:cs="宋体" w:hint="eastAsia"/>
          <w:color w:val="000000"/>
          <w:spacing w:val="6"/>
          <w:kern w:val="0"/>
          <w:sz w:val="24"/>
        </w:rPr>
        <w:t>利用实际生活情景和图书故事，向幼儿介绍一些必要的社会行为规则，以及为什么</w:t>
      </w:r>
      <w:r>
        <w:rPr>
          <w:rFonts w:asciiTheme="minorEastAsia" w:hAnsiTheme="minorEastAsia" w:cs="宋体" w:hint="eastAsia"/>
          <w:color w:val="000000"/>
          <w:kern w:val="0"/>
          <w:sz w:val="24"/>
        </w:rPr>
        <w:t>要遵守这些规则。（</w:t>
      </w:r>
      <w:r>
        <w:rPr>
          <w:rFonts w:asciiTheme="minorEastAsia" w:hAnsiTheme="minorEastAsia" w:cs="Calibri"/>
          <w:color w:val="000000"/>
          <w:kern w:val="0"/>
          <w:sz w:val="24"/>
        </w:rPr>
        <w:t>3</w:t>
      </w:r>
      <w:r>
        <w:rPr>
          <w:rFonts w:asciiTheme="minorEastAsia" w:hAnsiTheme="minorEastAsia" w:cs="宋体" w:hint="eastAsia"/>
          <w:color w:val="000000"/>
          <w:spacing w:val="6"/>
          <w:kern w:val="0"/>
          <w:sz w:val="24"/>
        </w:rPr>
        <w:t>）在幼儿园的区域活动中，创设情境，让幼儿体会没有规则的不方便，鼓励他们讨论制</w:t>
      </w:r>
      <w:r>
        <w:rPr>
          <w:rFonts w:asciiTheme="minorEastAsia" w:hAnsiTheme="minorEastAsia" w:cs="宋体" w:hint="eastAsia"/>
          <w:color w:val="000000"/>
          <w:kern w:val="0"/>
          <w:sz w:val="24"/>
        </w:rPr>
        <w:t>定规则并自觉遵守。（</w:t>
      </w:r>
      <w:r>
        <w:rPr>
          <w:rFonts w:asciiTheme="minorEastAsia" w:hAnsiTheme="minorEastAsia" w:cs="Calibri"/>
          <w:color w:val="000000"/>
          <w:kern w:val="0"/>
          <w:sz w:val="24"/>
        </w:rPr>
        <w:t>4</w:t>
      </w:r>
      <w:r>
        <w:rPr>
          <w:rFonts w:asciiTheme="minorEastAsia" w:hAnsiTheme="minorEastAsia" w:cs="宋体" w:hint="eastAsia"/>
          <w:color w:val="000000"/>
          <w:kern w:val="0"/>
          <w:sz w:val="24"/>
        </w:rPr>
        <w:t>）及时鼓励幼儿遵守社会规则的行为，纠正违规行为。</w:t>
      </w:r>
    </w:p>
    <w:p w:rsidR="005D053E" w:rsidRDefault="005D053E" w:rsidP="005D053E">
      <w:pPr>
        <w:rPr>
          <w:rFonts w:asciiTheme="minorEastAsia" w:hAnsiTheme="minorEastAsia"/>
          <w:b/>
          <w:color w:val="000000"/>
          <w:sz w:val="24"/>
        </w:rPr>
      </w:pPr>
      <w:r>
        <w:rPr>
          <w:rFonts w:asciiTheme="minorEastAsia" w:hAnsiTheme="minorEastAsia"/>
          <w:b/>
          <w:sz w:val="24"/>
        </w:rPr>
        <w:t>三十二</w:t>
      </w:r>
      <w:r>
        <w:rPr>
          <w:rFonts w:asciiTheme="minorEastAsia" w:hAnsiTheme="minorEastAsia" w:hint="eastAsia"/>
          <w:b/>
          <w:sz w:val="24"/>
        </w:rPr>
        <w:t>.</w:t>
      </w:r>
      <w:r>
        <w:rPr>
          <w:rFonts w:asciiTheme="minorEastAsia" w:hAnsiTheme="minorEastAsia" w:hint="eastAsia"/>
          <w:b/>
          <w:color w:val="000000"/>
          <w:sz w:val="24"/>
        </w:rPr>
        <w:t xml:space="preserve"> 简述教师在组织幼儿活动前、活动中、活动后都应做什么？</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b/>
          <w:color w:val="000000"/>
          <w:sz w:val="24"/>
        </w:rPr>
        <w:t>答</w:t>
      </w:r>
      <w:r>
        <w:rPr>
          <w:rFonts w:asciiTheme="minorEastAsia" w:hAnsiTheme="minorEastAsia" w:hint="eastAsia"/>
          <w:b/>
          <w:color w:val="000000"/>
          <w:sz w:val="24"/>
        </w:rPr>
        <w:t>：</w:t>
      </w: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spacing w:val="-27"/>
          <w:kern w:val="0"/>
          <w:sz w:val="24"/>
        </w:rPr>
        <w:t xml:space="preserve">）活动前，清点幼儿人数，检查幼儿衣物、鞋子安全、检 查 活 动 设 备及 场 地 安全，排 除 </w:t>
      </w:r>
      <w:r>
        <w:rPr>
          <w:rFonts w:asciiTheme="minorEastAsia" w:hAnsiTheme="minorEastAsia" w:cs="宋体" w:hint="eastAsia"/>
          <w:color w:val="000000"/>
          <w:kern w:val="0"/>
          <w:sz w:val="24"/>
        </w:rPr>
        <w:t>安全隐患。（</w:t>
      </w:r>
      <w:r>
        <w:rPr>
          <w:rFonts w:asciiTheme="minorEastAsia" w:hAnsiTheme="minorEastAsia" w:cs="Calibri"/>
          <w:color w:val="000000"/>
          <w:kern w:val="0"/>
          <w:sz w:val="24"/>
        </w:rPr>
        <w:t>2</w:t>
      </w:r>
      <w:r>
        <w:rPr>
          <w:rFonts w:asciiTheme="minorEastAsia" w:hAnsiTheme="minorEastAsia" w:cs="宋体" w:hint="eastAsia"/>
          <w:color w:val="000000"/>
          <w:spacing w:val="-28"/>
          <w:kern w:val="0"/>
          <w:sz w:val="24"/>
        </w:rPr>
        <w:t xml:space="preserve">）活 动 中，教 师 合 理 分 散 站 位，保 证 每 一 位 幼儿 都 在 成 人 的 视 线 范 围内、关 注 幼 儿 的 运 动 </w:t>
      </w:r>
      <w:r>
        <w:rPr>
          <w:rFonts w:asciiTheme="minorEastAsia" w:hAnsiTheme="minorEastAsia" w:cs="宋体" w:hint="eastAsia"/>
          <w:color w:val="000000"/>
          <w:kern w:val="0"/>
          <w:sz w:val="24"/>
        </w:rPr>
        <w:t>量，并适时给予调整。（</w:t>
      </w:r>
      <w:r>
        <w:rPr>
          <w:rFonts w:asciiTheme="minorEastAsia" w:hAnsiTheme="minorEastAsia" w:cs="Calibri"/>
          <w:color w:val="000000"/>
          <w:kern w:val="0"/>
          <w:sz w:val="24"/>
        </w:rPr>
        <w:t>3</w:t>
      </w:r>
      <w:r>
        <w:rPr>
          <w:rFonts w:asciiTheme="minorEastAsia" w:hAnsiTheme="minorEastAsia" w:cs="宋体" w:hint="eastAsia"/>
          <w:color w:val="000000"/>
          <w:kern w:val="0"/>
          <w:sz w:val="24"/>
        </w:rPr>
        <w:t>）活动后，适时帮助幼儿增减衣物，帮助幼儿擦拭头部、背部的汗，提醒幼儿喝水。</w:t>
      </w:r>
    </w:p>
    <w:p w:rsidR="005D053E" w:rsidRDefault="005D053E" w:rsidP="005D053E">
      <w:pPr>
        <w:widowControl/>
        <w:jc w:val="left"/>
        <w:rPr>
          <w:rFonts w:asciiTheme="minorEastAsia" w:hAnsiTheme="minorEastAsia" w:cs="Calibri"/>
          <w:b/>
          <w:color w:val="000000"/>
          <w:spacing w:val="8"/>
          <w:sz w:val="24"/>
        </w:rPr>
      </w:pPr>
      <w:r>
        <w:rPr>
          <w:rFonts w:asciiTheme="minorEastAsia" w:hAnsiTheme="minorEastAsia" w:cs="宋体" w:hint="eastAsia"/>
          <w:b/>
          <w:color w:val="000000"/>
          <w:kern w:val="0"/>
          <w:sz w:val="24"/>
        </w:rPr>
        <w:t>三十三.</w:t>
      </w:r>
      <w:r>
        <w:rPr>
          <w:rFonts w:asciiTheme="minorEastAsia" w:hAnsiTheme="minorEastAsia" w:cs="Calibri" w:hint="eastAsia"/>
          <w:b/>
          <w:color w:val="000000"/>
          <w:spacing w:val="8"/>
          <w:sz w:val="24"/>
        </w:rPr>
        <w:t>论述幼儿教师如何支持和鼓励幼儿在探究过程中积极动手动脑寻找答案或解决问题？</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Calibri" w:hint="eastAsia"/>
          <w:color w:val="000000"/>
          <w:spacing w:val="8"/>
          <w:sz w:val="24"/>
        </w:rPr>
        <w:t>答：</w:t>
      </w: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kern w:val="0"/>
          <w:sz w:val="24"/>
        </w:rPr>
        <w:t>）</w:t>
      </w:r>
      <w:r>
        <w:rPr>
          <w:rFonts w:asciiTheme="minorEastAsia" w:hAnsiTheme="minorEastAsia" w:cs="宋体" w:hint="eastAsia"/>
          <w:color w:val="000000"/>
          <w:spacing w:val="4"/>
          <w:kern w:val="0"/>
          <w:sz w:val="24"/>
        </w:rPr>
        <w:t>鼓励幼儿根据观察或发现提出值得继续探究的问题，或成人提出有探究意义且</w:t>
      </w:r>
      <w:r>
        <w:rPr>
          <w:rFonts w:asciiTheme="minorEastAsia" w:hAnsiTheme="minorEastAsia" w:cs="宋体" w:hint="eastAsia"/>
          <w:color w:val="000000"/>
          <w:kern w:val="0"/>
          <w:sz w:val="24"/>
        </w:rPr>
        <w:t>能激发幼儿兴趣的问题。（</w:t>
      </w:r>
      <w:r>
        <w:rPr>
          <w:rFonts w:asciiTheme="minorEastAsia" w:hAnsiTheme="minorEastAsia" w:cs="Calibri"/>
          <w:color w:val="000000"/>
          <w:kern w:val="0"/>
          <w:sz w:val="24"/>
        </w:rPr>
        <w:t>2</w:t>
      </w:r>
      <w:r>
        <w:rPr>
          <w:rFonts w:asciiTheme="minorEastAsia" w:hAnsiTheme="minorEastAsia" w:cs="宋体" w:hint="eastAsia"/>
          <w:color w:val="000000"/>
          <w:kern w:val="0"/>
          <w:sz w:val="24"/>
        </w:rPr>
        <w:t>）支持和鼓励幼儿大胆联想、猜测问题的答案，并设法验证。（</w:t>
      </w:r>
      <w:r>
        <w:rPr>
          <w:rFonts w:asciiTheme="minorEastAsia" w:hAnsiTheme="minorEastAsia" w:cs="Calibri"/>
          <w:color w:val="000000"/>
          <w:kern w:val="0"/>
          <w:sz w:val="24"/>
        </w:rPr>
        <w:t>3</w:t>
      </w:r>
      <w:r>
        <w:rPr>
          <w:rFonts w:asciiTheme="minorEastAsia" w:hAnsiTheme="minorEastAsia" w:cs="宋体" w:hint="eastAsia"/>
          <w:color w:val="000000"/>
          <w:kern w:val="0"/>
          <w:sz w:val="24"/>
        </w:rPr>
        <w:t>）支持、引导幼儿学习用适宜方法探究和解决问题，或为自己的想法收集证据。</w:t>
      </w:r>
    </w:p>
    <w:p w:rsidR="005D053E" w:rsidRDefault="005D053E" w:rsidP="005D053E">
      <w:pPr>
        <w:widowControl/>
        <w:jc w:val="left"/>
        <w:rPr>
          <w:rFonts w:asciiTheme="minorEastAsia" w:hAnsiTheme="minorEastAsia" w:cs="宋体"/>
          <w:b/>
          <w:color w:val="000000"/>
          <w:kern w:val="0"/>
          <w:sz w:val="24"/>
        </w:rPr>
      </w:pPr>
      <w:r>
        <w:rPr>
          <w:rFonts w:asciiTheme="minorEastAsia" w:hAnsiTheme="minorEastAsia" w:cs="宋体" w:hint="eastAsia"/>
          <w:b/>
          <w:color w:val="000000"/>
          <w:kern w:val="0"/>
          <w:sz w:val="24"/>
        </w:rPr>
        <w:t>三十四.</w:t>
      </w:r>
      <w:r>
        <w:rPr>
          <w:rFonts w:asciiTheme="minorEastAsia" w:hAnsiTheme="minorEastAsia" w:hint="eastAsia"/>
          <w:b/>
          <w:color w:val="000000"/>
          <w:sz w:val="24"/>
        </w:rPr>
        <w:t>简述幼儿教师运用观察法时应该注意哪几点？</w:t>
      </w:r>
    </w:p>
    <w:p w:rsidR="005D053E" w:rsidRDefault="005D053E" w:rsidP="005D053E">
      <w:pPr>
        <w:widowControl/>
        <w:jc w:val="left"/>
        <w:rPr>
          <w:rFonts w:asciiTheme="minorEastAsia" w:hAnsiTheme="minorEastAsia" w:cs="宋体"/>
          <w:bCs/>
          <w:color w:val="000000"/>
          <w:spacing w:val="27"/>
          <w:kern w:val="0"/>
          <w:sz w:val="24"/>
        </w:rPr>
      </w:pPr>
      <w:r>
        <w:rPr>
          <w:rFonts w:asciiTheme="minorEastAsia" w:hAnsiTheme="minorEastAsia" w:cs="宋体" w:hint="eastAsia"/>
          <w:bCs/>
          <w:color w:val="000000"/>
          <w:spacing w:val="27"/>
          <w:kern w:val="0"/>
          <w:sz w:val="24"/>
        </w:rPr>
        <w:t>答</w:t>
      </w:r>
      <w:r>
        <w:rPr>
          <w:rFonts w:asciiTheme="minorEastAsia" w:hAnsiTheme="minorEastAsia" w:cs="宋体" w:hint="eastAsia"/>
          <w:color w:val="000000"/>
          <w:spacing w:val="-2"/>
          <w:kern w:val="0"/>
          <w:sz w:val="24"/>
        </w:rPr>
        <w:t>：运用观察法时应注意以下几点：</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kern w:val="0"/>
          <w:sz w:val="24"/>
        </w:rPr>
        <w:t>）</w:t>
      </w:r>
      <w:r>
        <w:rPr>
          <w:rFonts w:asciiTheme="minorEastAsia" w:hAnsiTheme="minorEastAsia" w:cs="宋体" w:hint="eastAsia"/>
          <w:color w:val="000000"/>
          <w:spacing w:val="-25"/>
          <w:kern w:val="0"/>
          <w:sz w:val="24"/>
        </w:rPr>
        <w:t xml:space="preserve">根 据 教 学 要 求，做 好 观 察 前 的 准 备。包 括：确 定 观 察 目 的，选 择 观 察 对 象，拟 定 观 察 </w:t>
      </w:r>
      <w:r>
        <w:rPr>
          <w:rFonts w:asciiTheme="minorEastAsia" w:hAnsiTheme="minorEastAsia" w:cs="宋体" w:hint="eastAsia"/>
          <w:color w:val="000000"/>
          <w:kern w:val="0"/>
          <w:sz w:val="24"/>
        </w:rPr>
        <w:t>计划，创设观察的环境条件。</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2</w:t>
      </w:r>
      <w:r>
        <w:rPr>
          <w:rFonts w:asciiTheme="minorEastAsia" w:hAnsiTheme="minorEastAsia" w:cs="宋体" w:hint="eastAsia"/>
          <w:color w:val="000000"/>
          <w:kern w:val="0"/>
          <w:sz w:val="24"/>
        </w:rPr>
        <w:t>）</w:t>
      </w:r>
      <w:r>
        <w:rPr>
          <w:rFonts w:asciiTheme="minorEastAsia" w:hAnsiTheme="minorEastAsia" w:cs="宋体" w:hint="eastAsia"/>
          <w:color w:val="000000"/>
          <w:spacing w:val="-22"/>
          <w:kern w:val="0"/>
          <w:sz w:val="24"/>
        </w:rPr>
        <w:t>观 察 开 始  时，教 师 要 向 幼 儿 提 出 观 察 目 的，用 设 疑 等 方 法引 起 幼 儿 观察 的 兴 趣，先让</w:t>
      </w:r>
      <w:r>
        <w:rPr>
          <w:rFonts w:asciiTheme="minorEastAsia" w:hAnsiTheme="minorEastAsia" w:cs="宋体" w:hint="eastAsia"/>
          <w:color w:val="000000"/>
          <w:kern w:val="0"/>
          <w:sz w:val="24"/>
        </w:rPr>
        <w:t>幼儿自由观察，允许相互交谈，并鼓励他们发现问题、提出问题。</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3</w:t>
      </w:r>
      <w:r>
        <w:rPr>
          <w:rFonts w:asciiTheme="minorEastAsia" w:hAnsiTheme="minorEastAsia" w:cs="宋体" w:hint="eastAsia"/>
          <w:color w:val="000000"/>
          <w:kern w:val="0"/>
          <w:sz w:val="24"/>
        </w:rPr>
        <w:t>）</w:t>
      </w:r>
      <w:r>
        <w:rPr>
          <w:rFonts w:asciiTheme="minorEastAsia" w:hAnsiTheme="minorEastAsia" w:cs="宋体" w:hint="eastAsia"/>
          <w:color w:val="000000"/>
          <w:spacing w:val="-24"/>
          <w:kern w:val="0"/>
          <w:sz w:val="24"/>
        </w:rPr>
        <w:t>观 察 过 程 中，教 师 要 充 分 发 挥 语 言、手 势 的 指 导 作 用，从 幼 儿 的 兴 趣 点切 入，启 发 幼</w:t>
      </w:r>
      <w:r>
        <w:rPr>
          <w:rFonts w:asciiTheme="minorEastAsia" w:hAnsiTheme="minorEastAsia" w:cs="宋体" w:hint="eastAsia"/>
          <w:color w:val="000000"/>
          <w:kern w:val="0"/>
          <w:sz w:val="24"/>
        </w:rPr>
        <w:t>儿从不同方面感知并用语言描述观察的对象，学习观察的方法。</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lastRenderedPageBreak/>
        <w:t>（</w:t>
      </w:r>
      <w:r>
        <w:rPr>
          <w:rFonts w:asciiTheme="minorEastAsia" w:hAnsiTheme="minorEastAsia" w:cs="Calibri"/>
          <w:color w:val="000000"/>
          <w:kern w:val="0"/>
          <w:sz w:val="24"/>
        </w:rPr>
        <w:t>4</w:t>
      </w:r>
      <w:r>
        <w:rPr>
          <w:rFonts w:asciiTheme="minorEastAsia" w:hAnsiTheme="minorEastAsia" w:cs="宋体" w:hint="eastAsia"/>
          <w:color w:val="000000"/>
          <w:kern w:val="0"/>
          <w:sz w:val="24"/>
        </w:rPr>
        <w:t>）观察结束总结观察的印象，让幼儿将观察到的知识进一步巩固和条理化。</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b/>
          <w:color w:val="000000"/>
          <w:spacing w:val="8"/>
        </w:rPr>
      </w:pPr>
      <w:r>
        <w:rPr>
          <w:rFonts w:asciiTheme="minorEastAsia" w:hAnsiTheme="minorEastAsia" w:hint="eastAsia"/>
          <w:b/>
          <w:color w:val="000000"/>
        </w:rPr>
        <w:t xml:space="preserve">三十五. </w:t>
      </w:r>
      <w:r>
        <w:rPr>
          <w:rFonts w:asciiTheme="minorEastAsia" w:eastAsiaTheme="minorEastAsia" w:hAnsiTheme="minorEastAsia" w:hint="eastAsia"/>
          <w:b/>
          <w:color w:val="000000"/>
        </w:rPr>
        <w:t>针对不同年龄特征的幼儿，教师应如何组织指导游戏活动？</w:t>
      </w:r>
    </w:p>
    <w:p w:rsidR="005D053E" w:rsidRDefault="005D053E" w:rsidP="005D053E">
      <w:pPr>
        <w:widowControl/>
        <w:jc w:val="left"/>
        <w:rPr>
          <w:rFonts w:asciiTheme="minorEastAsia" w:hAnsiTheme="minorEastAsia" w:cs="宋体"/>
          <w:color w:val="000000"/>
          <w:spacing w:val="5"/>
          <w:kern w:val="0"/>
          <w:sz w:val="24"/>
        </w:rPr>
      </w:pPr>
      <w:r>
        <w:rPr>
          <w:rFonts w:asciiTheme="minorEastAsia" w:hAnsiTheme="minorEastAsia" w:cs="宋体"/>
          <w:color w:val="000000"/>
          <w:kern w:val="0"/>
          <w:sz w:val="24"/>
        </w:rPr>
        <w:t>答</w:t>
      </w:r>
      <w:r>
        <w:rPr>
          <w:rFonts w:asciiTheme="minorEastAsia" w:hAnsiTheme="minorEastAsia" w:cs="宋体" w:hint="eastAsia"/>
          <w:color w:val="000000"/>
          <w:kern w:val="0"/>
          <w:sz w:val="24"/>
        </w:rPr>
        <w:t>：</w:t>
      </w:r>
      <w:r>
        <w:rPr>
          <w:rFonts w:asciiTheme="minorEastAsia" w:hAnsiTheme="minorEastAsia" w:cs="宋体" w:hint="eastAsia"/>
          <w:color w:val="000000"/>
          <w:spacing w:val="5"/>
          <w:kern w:val="0"/>
          <w:sz w:val="24"/>
        </w:rPr>
        <w:t>幼儿的游戏随着幼儿的成长发生和发展，所以教师在指导幼儿游戏时应该考虑到幼</w:t>
      </w:r>
      <w:r>
        <w:rPr>
          <w:rFonts w:asciiTheme="minorEastAsia" w:hAnsiTheme="minorEastAsia" w:cs="宋体" w:hint="eastAsia"/>
          <w:color w:val="000000"/>
          <w:kern w:val="0"/>
          <w:sz w:val="24"/>
        </w:rPr>
        <w:t>儿的年龄特征。小班幼儿特别容易受到外界环境的影响，喜欢模仿周围的人和事，处于平行游</w:t>
      </w:r>
      <w:r>
        <w:rPr>
          <w:rFonts w:asciiTheme="minorEastAsia" w:hAnsiTheme="minorEastAsia" w:cs="宋体" w:hint="eastAsia"/>
          <w:color w:val="000000"/>
          <w:spacing w:val="-32"/>
          <w:kern w:val="0"/>
          <w:sz w:val="24"/>
        </w:rPr>
        <w:t>戏  阶 段。因 此</w:t>
      </w:r>
      <w:r>
        <w:rPr>
          <w:rFonts w:asciiTheme="minorEastAsia" w:hAnsiTheme="minorEastAsia" w:cs="Calibri"/>
          <w:color w:val="000000"/>
          <w:kern w:val="0"/>
          <w:sz w:val="24"/>
        </w:rPr>
        <w:t>“</w:t>
      </w:r>
      <w:r>
        <w:rPr>
          <w:rFonts w:asciiTheme="minorEastAsia" w:hAnsiTheme="minorEastAsia" w:cs="宋体" w:hint="eastAsia"/>
          <w:color w:val="000000"/>
          <w:kern w:val="0"/>
          <w:sz w:val="24"/>
        </w:rPr>
        <w:t>平行游戏法</w:t>
      </w:r>
      <w:r>
        <w:rPr>
          <w:rFonts w:asciiTheme="minorEastAsia" w:hAnsiTheme="minorEastAsia" w:cs="Calibri"/>
          <w:color w:val="000000"/>
          <w:kern w:val="0"/>
          <w:sz w:val="24"/>
        </w:rPr>
        <w:t>”</w:t>
      </w:r>
      <w:r>
        <w:rPr>
          <w:rFonts w:asciiTheme="minorEastAsia" w:hAnsiTheme="minorEastAsia" w:cs="宋体" w:hint="eastAsia"/>
          <w:color w:val="000000"/>
          <w:spacing w:val="-16"/>
          <w:kern w:val="0"/>
          <w:sz w:val="24"/>
        </w:rPr>
        <w:t>特别适用于小班，但他们不会进行交流，所以，教师应指导小班幼</w:t>
      </w:r>
      <w:r>
        <w:rPr>
          <w:rFonts w:asciiTheme="minorEastAsia" w:hAnsiTheme="minorEastAsia" w:cs="宋体" w:hint="eastAsia"/>
          <w:color w:val="000000"/>
          <w:kern w:val="0"/>
          <w:sz w:val="24"/>
        </w:rPr>
        <w:t>儿进行交流与合作，使他们学会合作游戏；中班幼儿在游戏中虽然有分工也有合作，但他们的计划性较差，教师应尽量多的为幼儿提供多种条件，以便引导他们有组织、有计划地开展游戏；大班的游戏水平较高，可以给他们增加具有竞争性内容的游戏，以便将来更快的适应社会。</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spacing w:val="-2"/>
        </w:rPr>
      </w:pPr>
      <w:r>
        <w:rPr>
          <w:rFonts w:asciiTheme="minorEastAsia" w:hAnsiTheme="minorEastAsia"/>
          <w:b/>
          <w:color w:val="000000"/>
        </w:rPr>
        <w:t>三十六</w:t>
      </w:r>
      <w:r>
        <w:rPr>
          <w:rFonts w:asciiTheme="minorEastAsia" w:hAnsiTheme="minorEastAsia" w:hint="eastAsia"/>
          <w:b/>
          <w:color w:val="000000"/>
        </w:rPr>
        <w:t>.</w:t>
      </w:r>
      <w:r>
        <w:rPr>
          <w:rFonts w:asciiTheme="minorEastAsia" w:eastAsiaTheme="minorEastAsia" w:hAnsiTheme="minorEastAsia" w:hint="eastAsia"/>
          <w:b/>
          <w:color w:val="000000"/>
          <w:spacing w:val="-2"/>
        </w:rPr>
        <w:t>简述幼小衔接工作的主要内容。</w:t>
      </w:r>
    </w:p>
    <w:p w:rsidR="005D053E" w:rsidRDefault="005D053E" w:rsidP="005D053E">
      <w:pPr>
        <w:widowControl/>
        <w:jc w:val="left"/>
        <w:rPr>
          <w:rFonts w:asciiTheme="minorEastAsia" w:hAnsiTheme="minorEastAsia" w:cs="宋体"/>
          <w:b/>
          <w:bCs/>
          <w:color w:val="000000"/>
          <w:spacing w:val="12"/>
          <w:kern w:val="0"/>
          <w:sz w:val="24"/>
        </w:rPr>
      </w:pPr>
      <w:r>
        <w:rPr>
          <w:rFonts w:asciiTheme="minorEastAsia" w:hAnsiTheme="minorEastAsia" w:cs="宋体" w:hint="eastAsia"/>
          <w:bCs/>
          <w:color w:val="000000"/>
          <w:spacing w:val="12"/>
          <w:kern w:val="0"/>
          <w:sz w:val="24"/>
        </w:rPr>
        <w:t>答：</w:t>
      </w:r>
      <w:r>
        <w:rPr>
          <w:rFonts w:asciiTheme="minorEastAsia" w:hAnsiTheme="minorEastAsia" w:cs="宋体" w:hint="eastAsia"/>
          <w:color w:val="000000"/>
          <w:spacing w:val="-2"/>
          <w:kern w:val="0"/>
          <w:sz w:val="24"/>
        </w:rPr>
        <w:t>幼小衔接工作的主要内容：</w:t>
      </w:r>
      <w:r>
        <w:rPr>
          <w:rFonts w:asciiTheme="minorEastAsia" w:hAnsiTheme="minorEastAsia" w:cs="宋体" w:hint="eastAsia"/>
          <w:color w:val="000000"/>
          <w:spacing w:val="-28"/>
          <w:kern w:val="0"/>
          <w:sz w:val="24"/>
        </w:rPr>
        <w:t>通过参观、调查、游戏、讨论等自主活动，帮助幼儿了解小学的基本情况，从生活作息和</w:t>
      </w:r>
      <w:r>
        <w:rPr>
          <w:rFonts w:asciiTheme="minorEastAsia" w:hAnsiTheme="minorEastAsia" w:cs="宋体" w:hint="eastAsia"/>
          <w:color w:val="000000"/>
          <w:kern w:val="0"/>
          <w:sz w:val="24"/>
        </w:rPr>
        <w:t>心理适应方面做些适当准备，进一步培养幼儿的规则意识、</w:t>
      </w:r>
      <w:r>
        <w:rPr>
          <w:rFonts w:asciiTheme="minorEastAsia" w:hAnsiTheme="minorEastAsia" w:cs="宋体" w:hint="eastAsia"/>
          <w:color w:val="000000"/>
          <w:spacing w:val="2"/>
          <w:kern w:val="0"/>
          <w:sz w:val="24"/>
        </w:rPr>
        <w:t>任务意识和良好的学习习惯，</w:t>
      </w:r>
      <w:r>
        <w:rPr>
          <w:rFonts w:asciiTheme="minorEastAsia" w:hAnsiTheme="minorEastAsia" w:cs="宋体" w:hint="eastAsia"/>
          <w:color w:val="000000"/>
          <w:kern w:val="0"/>
          <w:sz w:val="24"/>
        </w:rPr>
        <w:t>消除幼儿对小学的陌生感和恐惧感，从而进一步激发幼儿对小学生活的向往和热爱，培养幼儿对小学生活的信心。</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rPr>
      </w:pPr>
      <w:r>
        <w:rPr>
          <w:rFonts w:asciiTheme="minorEastAsia" w:eastAsiaTheme="minorEastAsia" w:hAnsiTheme="minorEastAsia" w:hint="eastAsia"/>
          <w:b/>
          <w:color w:val="000000"/>
        </w:rPr>
        <w:t>三十七.幼儿教师应如何做到与家长进行有效的沟通？</w:t>
      </w:r>
    </w:p>
    <w:p w:rsidR="005D053E" w:rsidRDefault="005D053E" w:rsidP="005D053E">
      <w:pPr>
        <w:widowControl/>
        <w:jc w:val="left"/>
        <w:rPr>
          <w:rFonts w:asciiTheme="minorEastAsia" w:hAnsiTheme="minorEastAsia" w:cs="宋体"/>
          <w:color w:val="000000"/>
          <w:spacing w:val="14"/>
          <w:kern w:val="0"/>
          <w:sz w:val="24"/>
        </w:rPr>
      </w:pPr>
      <w:r>
        <w:rPr>
          <w:rFonts w:asciiTheme="minorEastAsia" w:hAnsiTheme="minorEastAsia" w:cs="宋体" w:hint="eastAsia"/>
          <w:color w:val="000000"/>
          <w:spacing w:val="14"/>
          <w:kern w:val="0"/>
          <w:sz w:val="24"/>
        </w:rPr>
        <w:t>答：《纲要》中指出：</w:t>
      </w:r>
      <w:r>
        <w:rPr>
          <w:rFonts w:asciiTheme="minorEastAsia" w:hAnsiTheme="minorEastAsia" w:cs="Calibri"/>
          <w:color w:val="000000"/>
          <w:kern w:val="0"/>
          <w:sz w:val="24"/>
        </w:rPr>
        <w:t>“</w:t>
      </w:r>
      <w:r>
        <w:rPr>
          <w:rFonts w:asciiTheme="minorEastAsia" w:hAnsiTheme="minorEastAsia" w:cs="宋体" w:hint="eastAsia"/>
          <w:color w:val="000000"/>
          <w:spacing w:val="16"/>
          <w:kern w:val="0"/>
          <w:sz w:val="24"/>
        </w:rPr>
        <w:t>家庭是幼儿园重要的合作伙伴</w:t>
      </w:r>
      <w:r>
        <w:rPr>
          <w:rFonts w:asciiTheme="minorEastAsia" w:hAnsiTheme="minorEastAsia" w:cs="Calibri"/>
          <w:color w:val="000000"/>
          <w:kern w:val="0"/>
          <w:sz w:val="24"/>
        </w:rPr>
        <w:t>”</w:t>
      </w:r>
      <w:r>
        <w:rPr>
          <w:rFonts w:asciiTheme="minorEastAsia" w:hAnsiTheme="minorEastAsia" w:cs="宋体" w:hint="eastAsia"/>
          <w:color w:val="000000"/>
          <w:spacing w:val="14"/>
          <w:kern w:val="0"/>
          <w:sz w:val="24"/>
        </w:rPr>
        <w:t>，与家长之间的有效沟通有利于幼</w:t>
      </w:r>
      <w:r>
        <w:rPr>
          <w:rFonts w:asciiTheme="minorEastAsia" w:hAnsiTheme="minorEastAsia" w:cs="宋体" w:hint="eastAsia"/>
          <w:color w:val="000000"/>
          <w:kern w:val="0"/>
          <w:sz w:val="24"/>
        </w:rPr>
        <w:t>儿园工作的顺利开展。</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spacing w:val="6"/>
          <w:kern w:val="0"/>
          <w:sz w:val="24"/>
        </w:rPr>
        <w:t>）幼儿教师要积极与家长沟通，让家长对幼儿园的发展理念、培养目标以及幼儿在园</w:t>
      </w:r>
      <w:r>
        <w:rPr>
          <w:rFonts w:asciiTheme="minorEastAsia" w:hAnsiTheme="minorEastAsia" w:cs="宋体" w:hint="eastAsia"/>
          <w:color w:val="000000"/>
          <w:kern w:val="0"/>
          <w:sz w:val="24"/>
        </w:rPr>
        <w:t>一日常规活动有所了解。这样才能获得家长对保教、保育工作的理解和支持。（</w:t>
      </w:r>
      <w:r>
        <w:rPr>
          <w:rFonts w:asciiTheme="minorEastAsia" w:hAnsiTheme="minorEastAsia" w:cs="Calibri"/>
          <w:color w:val="000000"/>
          <w:kern w:val="0"/>
          <w:sz w:val="24"/>
        </w:rPr>
        <w:t>2</w:t>
      </w:r>
      <w:r>
        <w:rPr>
          <w:rFonts w:asciiTheme="minorEastAsia" w:hAnsiTheme="minorEastAsia" w:cs="宋体" w:hint="eastAsia"/>
          <w:color w:val="000000"/>
          <w:spacing w:val="6"/>
          <w:kern w:val="0"/>
          <w:sz w:val="24"/>
        </w:rPr>
        <w:t>）幼儿教师在与家长有效沟通的方式和途径上应拓展思维、灵活机动，要用真诚热情</w:t>
      </w:r>
      <w:r>
        <w:rPr>
          <w:rFonts w:asciiTheme="minorEastAsia" w:hAnsiTheme="minorEastAsia" w:cs="宋体" w:hint="eastAsia"/>
          <w:color w:val="000000"/>
          <w:kern w:val="0"/>
          <w:sz w:val="24"/>
        </w:rPr>
        <w:t>的态度来实现有效沟通。（</w:t>
      </w:r>
      <w:r>
        <w:rPr>
          <w:rFonts w:asciiTheme="minorEastAsia" w:hAnsiTheme="minorEastAsia" w:cs="Calibri"/>
          <w:color w:val="000000"/>
          <w:kern w:val="0"/>
          <w:sz w:val="24"/>
        </w:rPr>
        <w:t>3</w:t>
      </w:r>
      <w:r>
        <w:rPr>
          <w:rFonts w:asciiTheme="minorEastAsia" w:hAnsiTheme="minorEastAsia" w:cs="宋体" w:hint="eastAsia"/>
          <w:color w:val="000000"/>
          <w:spacing w:val="6"/>
          <w:kern w:val="0"/>
          <w:sz w:val="24"/>
        </w:rPr>
        <w:t>）教师可通过家访、电访、个别交流、集体交流找出与家长有效沟通的切入点，从而</w:t>
      </w:r>
      <w:r>
        <w:rPr>
          <w:rFonts w:asciiTheme="minorEastAsia" w:hAnsiTheme="minorEastAsia" w:cs="宋体" w:hint="eastAsia"/>
          <w:color w:val="000000"/>
          <w:kern w:val="0"/>
          <w:sz w:val="24"/>
        </w:rPr>
        <w:t>和家长探讨幼儿的教育，家园双方随时互通信息，老师多指出幼儿的优点和在园趣事，交流看</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法，以求全面了解孩子发展的情况，在教育上取得共识，从而提高保教保育工作水平。</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b/>
          <w:color w:val="000000"/>
          <w:spacing w:val="-46"/>
        </w:rPr>
      </w:pPr>
      <w:r>
        <w:rPr>
          <w:rFonts w:asciiTheme="minorEastAsia" w:eastAsiaTheme="minorEastAsia" w:hAnsiTheme="minorEastAsia" w:cs="Calibri"/>
          <w:b/>
          <w:color w:val="000000"/>
          <w:spacing w:val="8"/>
        </w:rPr>
        <w:t>三十八</w:t>
      </w:r>
      <w:r>
        <w:rPr>
          <w:rFonts w:asciiTheme="minorEastAsia" w:eastAsiaTheme="minorEastAsia" w:hAnsiTheme="minorEastAsia" w:cs="Calibri" w:hint="eastAsia"/>
          <w:b/>
          <w:color w:val="000000"/>
          <w:spacing w:val="8"/>
        </w:rPr>
        <w:t>.</w:t>
      </w:r>
      <w:r>
        <w:rPr>
          <w:rFonts w:asciiTheme="minorEastAsia" w:eastAsiaTheme="minorEastAsia" w:hAnsiTheme="minorEastAsia" w:hint="eastAsia"/>
          <w:b/>
          <w:color w:val="000000"/>
        </w:rPr>
        <w:t>试述教师应如何帮助幼儿提高听与说的能力？</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bCs/>
          <w:color w:val="000000"/>
          <w:spacing w:val="12"/>
          <w:kern w:val="0"/>
          <w:sz w:val="24"/>
        </w:rPr>
        <w:t>答：</w:t>
      </w:r>
      <w:r>
        <w:rPr>
          <w:rFonts w:asciiTheme="minorEastAsia" w:hAnsiTheme="minorEastAsia" w:cs="宋体" w:hint="eastAsia"/>
          <w:color w:val="000000"/>
          <w:kern w:val="0"/>
          <w:sz w:val="24"/>
        </w:rPr>
        <w:t>（</w:t>
      </w:r>
      <w:r>
        <w:rPr>
          <w:rFonts w:asciiTheme="minorEastAsia" w:hAnsiTheme="minorEastAsia" w:cs="Calibri"/>
          <w:color w:val="000000"/>
          <w:kern w:val="0"/>
          <w:sz w:val="24"/>
        </w:rPr>
        <w:t>1</w:t>
      </w:r>
      <w:r>
        <w:rPr>
          <w:rFonts w:asciiTheme="minorEastAsia" w:hAnsiTheme="minorEastAsia" w:cs="宋体" w:hint="eastAsia"/>
          <w:color w:val="000000"/>
          <w:kern w:val="0"/>
          <w:sz w:val="24"/>
        </w:rPr>
        <w:t>）多给幼儿提供倾听和交谈的机会。如：经常和幼儿一起谈论他们感兴趣的话题，给他读图书、讲故事等。（</w:t>
      </w:r>
      <w:r>
        <w:rPr>
          <w:rFonts w:asciiTheme="minorEastAsia" w:hAnsiTheme="minorEastAsia" w:cs="Calibri"/>
          <w:color w:val="000000"/>
          <w:kern w:val="0"/>
          <w:sz w:val="24"/>
        </w:rPr>
        <w:t>2</w:t>
      </w:r>
      <w:r>
        <w:rPr>
          <w:rFonts w:asciiTheme="minorEastAsia" w:hAnsiTheme="minorEastAsia" w:cs="宋体" w:hint="eastAsia"/>
          <w:color w:val="000000"/>
          <w:kern w:val="0"/>
          <w:sz w:val="24"/>
        </w:rPr>
        <w:t>）引导幼儿学会认真倾听。如：要认真听别人（包括幼儿）讲话，为幼儿做</w:t>
      </w:r>
      <w:r>
        <w:rPr>
          <w:rFonts w:asciiTheme="minorEastAsia" w:hAnsiTheme="minorEastAsia" w:cs="宋体" w:hint="eastAsia"/>
          <w:color w:val="000000"/>
          <w:spacing w:val="6"/>
          <w:kern w:val="0"/>
          <w:sz w:val="24"/>
        </w:rPr>
        <w:t>出表率。要用幼儿听得懂的语言与他们交谈。对幼儿提要求和布置任务时要求他们注意听，鼓励</w:t>
      </w:r>
      <w:r>
        <w:rPr>
          <w:rFonts w:asciiTheme="minorEastAsia" w:hAnsiTheme="minorEastAsia" w:cs="宋体" w:hint="eastAsia"/>
          <w:color w:val="000000"/>
          <w:kern w:val="0"/>
          <w:sz w:val="24"/>
        </w:rPr>
        <w:t>他主动提问。（</w:t>
      </w:r>
      <w:r>
        <w:rPr>
          <w:rFonts w:asciiTheme="minorEastAsia" w:hAnsiTheme="minorEastAsia" w:cs="Calibri"/>
          <w:color w:val="000000"/>
          <w:kern w:val="0"/>
          <w:sz w:val="24"/>
        </w:rPr>
        <w:t>3</w:t>
      </w:r>
      <w:r>
        <w:rPr>
          <w:rFonts w:asciiTheme="minorEastAsia" w:hAnsiTheme="minorEastAsia" w:cs="宋体" w:hint="eastAsia"/>
          <w:color w:val="000000"/>
          <w:kern w:val="0"/>
          <w:sz w:val="24"/>
        </w:rPr>
        <w:t>）对幼儿讲话时，注意结合情景使用丰富的语言，以便于幼儿理解。（</w:t>
      </w:r>
      <w:r>
        <w:rPr>
          <w:rFonts w:asciiTheme="minorEastAsia" w:hAnsiTheme="minorEastAsia" w:cs="Calibri"/>
          <w:color w:val="000000"/>
          <w:kern w:val="0"/>
          <w:sz w:val="24"/>
        </w:rPr>
        <w:t>4</w:t>
      </w:r>
      <w:r>
        <w:rPr>
          <w:rFonts w:asciiTheme="minorEastAsia" w:hAnsiTheme="minorEastAsia" w:cs="宋体" w:hint="eastAsia"/>
          <w:color w:val="000000"/>
          <w:kern w:val="0"/>
          <w:sz w:val="24"/>
        </w:rPr>
        <w:t>）为幼儿创造说话的机会并体验语言交往的乐趣。（</w:t>
      </w:r>
      <w:r>
        <w:rPr>
          <w:rFonts w:asciiTheme="minorEastAsia" w:hAnsiTheme="minorEastAsia" w:cs="Calibri"/>
          <w:color w:val="000000"/>
          <w:kern w:val="0"/>
          <w:sz w:val="24"/>
        </w:rPr>
        <w:t>5</w:t>
      </w:r>
      <w:r>
        <w:rPr>
          <w:rFonts w:asciiTheme="minorEastAsia" w:hAnsiTheme="minorEastAsia" w:cs="宋体" w:hint="eastAsia"/>
          <w:color w:val="000000"/>
          <w:spacing w:val="5"/>
          <w:kern w:val="0"/>
          <w:sz w:val="24"/>
        </w:rPr>
        <w:t>）引导幼儿清楚地表达。</w:t>
      </w:r>
      <w:r>
        <w:rPr>
          <w:rFonts w:asciiTheme="minorEastAsia" w:hAnsiTheme="minorEastAsia" w:cs="宋体" w:hint="eastAsia"/>
          <w:color w:val="000000"/>
          <w:spacing w:val="6"/>
          <w:kern w:val="0"/>
          <w:sz w:val="24"/>
        </w:rPr>
        <w:t>和幼儿讲话时，成人自身的语言要清楚、简洁。当幼儿因为</w:t>
      </w:r>
      <w:r>
        <w:rPr>
          <w:rFonts w:asciiTheme="minorEastAsia" w:hAnsiTheme="minorEastAsia" w:cs="宋体" w:hint="eastAsia"/>
          <w:color w:val="000000"/>
          <w:kern w:val="0"/>
          <w:sz w:val="24"/>
        </w:rPr>
        <w:t>急于表达而说不清楚的时候，提醒他不要着急，慢慢说。同时要耐心倾听，给予必要的补充，帮助他们理清思路并清晰地说出来。(</w:t>
      </w:r>
      <w:r>
        <w:rPr>
          <w:rFonts w:asciiTheme="minorEastAsia" w:hAnsiTheme="minorEastAsia" w:cs="Calibri"/>
          <w:color w:val="000000"/>
          <w:kern w:val="0"/>
          <w:sz w:val="24"/>
        </w:rPr>
        <w:t>6</w:t>
      </w:r>
      <w:r>
        <w:rPr>
          <w:rFonts w:asciiTheme="minorEastAsia" w:hAnsiTheme="minorEastAsia" w:cs="宋体" w:hint="eastAsia"/>
          <w:color w:val="000000"/>
          <w:kern w:val="0"/>
          <w:sz w:val="24"/>
        </w:rPr>
        <w:t>）注意语言文明，为幼儿做出表率。（</w:t>
      </w:r>
      <w:r>
        <w:rPr>
          <w:rFonts w:asciiTheme="minorEastAsia" w:hAnsiTheme="minorEastAsia" w:cs="Calibri"/>
          <w:color w:val="000000"/>
          <w:kern w:val="0"/>
          <w:sz w:val="24"/>
        </w:rPr>
        <w:t>7</w:t>
      </w:r>
      <w:r>
        <w:rPr>
          <w:rFonts w:asciiTheme="minorEastAsia" w:hAnsiTheme="minorEastAsia" w:cs="宋体" w:hint="eastAsia"/>
          <w:color w:val="000000"/>
          <w:kern w:val="0"/>
          <w:sz w:val="24"/>
        </w:rPr>
        <w:t>）帮助幼儿养成良好的语言行为习惯。</w:t>
      </w:r>
    </w:p>
    <w:p w:rsidR="005D053E" w:rsidRDefault="005D053E" w:rsidP="005D053E">
      <w:pPr>
        <w:widowControl/>
        <w:jc w:val="left"/>
        <w:rPr>
          <w:rFonts w:asciiTheme="minorEastAsia" w:hAnsiTheme="minorEastAsia" w:cs="宋体"/>
          <w:b/>
          <w:color w:val="000000"/>
          <w:kern w:val="0"/>
          <w:sz w:val="24"/>
        </w:rPr>
      </w:pPr>
      <w:r>
        <w:rPr>
          <w:rFonts w:asciiTheme="minorEastAsia" w:hAnsiTheme="minorEastAsia" w:cs="宋体" w:hint="eastAsia"/>
          <w:b/>
          <w:color w:val="000000"/>
          <w:kern w:val="0"/>
          <w:sz w:val="24"/>
        </w:rPr>
        <w:t>三十九.幼儿园的一日常规包括哪些环节？</w:t>
      </w:r>
    </w:p>
    <w:p w:rsidR="005D053E" w:rsidRDefault="005D053E" w:rsidP="005D053E">
      <w:pPr>
        <w:widowControl/>
        <w:jc w:val="left"/>
        <w:rPr>
          <w:rFonts w:asciiTheme="minorEastAsia" w:hAnsiTheme="minorEastAsia" w:cs="宋体"/>
          <w:color w:val="000000"/>
          <w:spacing w:val="6"/>
          <w:kern w:val="0"/>
          <w:sz w:val="24"/>
        </w:rPr>
      </w:pPr>
      <w:r>
        <w:rPr>
          <w:rFonts w:asciiTheme="minorEastAsia" w:hAnsiTheme="minorEastAsia" w:cs="宋体"/>
          <w:color w:val="000000"/>
          <w:spacing w:val="6"/>
          <w:kern w:val="0"/>
          <w:sz w:val="24"/>
        </w:rPr>
        <w:t>答</w:t>
      </w:r>
      <w:r>
        <w:rPr>
          <w:rFonts w:asciiTheme="minorEastAsia" w:hAnsiTheme="minorEastAsia" w:cs="宋体" w:hint="eastAsia"/>
          <w:color w:val="000000"/>
          <w:spacing w:val="6"/>
          <w:kern w:val="0"/>
          <w:sz w:val="24"/>
        </w:rPr>
        <w:t>：来园环节、进餐环节、入厕盥洗环节、教学环节、户外游戏环节、</w:t>
      </w:r>
    </w:p>
    <w:p w:rsidR="005D053E" w:rsidRDefault="005D053E" w:rsidP="005D053E">
      <w:pPr>
        <w:widowControl/>
        <w:jc w:val="left"/>
        <w:rPr>
          <w:rFonts w:asciiTheme="minorEastAsia" w:hAnsiTheme="minorEastAsia" w:cs="宋体"/>
          <w:color w:val="000000"/>
          <w:spacing w:val="6"/>
          <w:kern w:val="0"/>
          <w:sz w:val="24"/>
        </w:rPr>
      </w:pPr>
      <w:r>
        <w:rPr>
          <w:rFonts w:asciiTheme="minorEastAsia" w:hAnsiTheme="minorEastAsia" w:cs="宋体" w:hint="eastAsia"/>
          <w:color w:val="000000"/>
          <w:spacing w:val="6"/>
          <w:kern w:val="0"/>
          <w:sz w:val="24"/>
        </w:rPr>
        <w:t>午睡环节、过渡环节、离园环节。</w:t>
      </w:r>
    </w:p>
    <w:p w:rsidR="005D053E" w:rsidRDefault="005D053E" w:rsidP="005D053E">
      <w:pPr>
        <w:widowControl/>
        <w:jc w:val="left"/>
        <w:rPr>
          <w:rFonts w:asciiTheme="minorEastAsia" w:hAnsiTheme="minorEastAsia" w:cs="宋体"/>
          <w:b/>
          <w:color w:val="000000"/>
          <w:spacing w:val="6"/>
          <w:kern w:val="0"/>
          <w:sz w:val="24"/>
        </w:rPr>
      </w:pPr>
      <w:r>
        <w:rPr>
          <w:rFonts w:asciiTheme="minorEastAsia" w:hAnsiTheme="minorEastAsia" w:cs="宋体" w:hint="eastAsia"/>
          <w:b/>
          <w:color w:val="000000"/>
          <w:spacing w:val="6"/>
          <w:kern w:val="0"/>
          <w:sz w:val="24"/>
        </w:rPr>
        <w:t>四十.教师和幼儿在教育活动中的关系是什么?</w:t>
      </w:r>
    </w:p>
    <w:p w:rsidR="005D053E" w:rsidRDefault="005D053E" w:rsidP="005D053E">
      <w:pPr>
        <w:widowControl/>
        <w:jc w:val="left"/>
        <w:rPr>
          <w:rFonts w:asciiTheme="minorEastAsia" w:hAnsiTheme="minorEastAsia" w:cs="宋体"/>
          <w:color w:val="000000"/>
          <w:spacing w:val="6"/>
          <w:kern w:val="0"/>
          <w:sz w:val="24"/>
        </w:rPr>
      </w:pPr>
      <w:r>
        <w:rPr>
          <w:rFonts w:asciiTheme="minorEastAsia" w:hAnsiTheme="minorEastAsia" w:cs="宋体" w:hint="eastAsia"/>
          <w:color w:val="000000"/>
          <w:spacing w:val="6"/>
          <w:kern w:val="0"/>
          <w:sz w:val="24"/>
        </w:rPr>
        <w:t>答：教师是幼儿的引导者、支持者、合作者。</w:t>
      </w:r>
    </w:p>
    <w:p w:rsidR="005D053E" w:rsidRDefault="005D053E" w:rsidP="005D053E">
      <w:pPr>
        <w:widowControl/>
        <w:jc w:val="left"/>
        <w:rPr>
          <w:rFonts w:asciiTheme="minorEastAsia" w:hAnsiTheme="minorEastAsia" w:cs="宋体"/>
          <w:b/>
          <w:color w:val="000000"/>
          <w:spacing w:val="6"/>
          <w:kern w:val="0"/>
          <w:sz w:val="24"/>
        </w:rPr>
      </w:pPr>
      <w:r>
        <w:rPr>
          <w:rFonts w:asciiTheme="minorEastAsia" w:hAnsiTheme="minorEastAsia" w:cs="宋体" w:hint="eastAsia"/>
          <w:b/>
          <w:color w:val="000000"/>
          <w:spacing w:val="6"/>
          <w:kern w:val="0"/>
          <w:sz w:val="24"/>
        </w:rPr>
        <w:t>四十一.常用的一些教学活动结束环节设计有?</w:t>
      </w:r>
    </w:p>
    <w:p w:rsidR="005D053E" w:rsidRDefault="005D053E" w:rsidP="005D053E">
      <w:pPr>
        <w:pStyle w:val="reader-word-layer"/>
        <w:shd w:val="clear" w:color="auto" w:fill="FFFFFF"/>
        <w:rPr>
          <w:rFonts w:asciiTheme="minorEastAsia" w:eastAsiaTheme="minorEastAsia" w:hAnsiTheme="minorEastAsia" w:cs="Calibri"/>
          <w:color w:val="000000"/>
          <w:spacing w:val="8"/>
        </w:rPr>
      </w:pPr>
      <w:r>
        <w:rPr>
          <w:rFonts w:asciiTheme="minorEastAsia" w:eastAsiaTheme="minorEastAsia" w:hAnsiTheme="minorEastAsia" w:cs="Calibri" w:hint="eastAsia"/>
          <w:color w:val="000000"/>
          <w:spacing w:val="8"/>
        </w:rPr>
        <w:t>答：与幼儿一起总结活动;建议幼儿继续探索或观察;延伸的游戏</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color w:val="000000"/>
          <w:spacing w:val="8"/>
        </w:rPr>
      </w:pPr>
      <w:r>
        <w:rPr>
          <w:rFonts w:asciiTheme="minorEastAsia" w:eastAsiaTheme="minorEastAsia" w:hAnsiTheme="minorEastAsia" w:cs="Calibri" w:hint="eastAsia"/>
          <w:color w:val="000000"/>
          <w:spacing w:val="8"/>
        </w:rPr>
        <w:lastRenderedPageBreak/>
        <w:t>活动;展示幼儿活动作品;验证幼儿对新知识的理解。</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b/>
          <w:color w:val="000000"/>
        </w:rPr>
      </w:pPr>
      <w:r>
        <w:rPr>
          <w:rFonts w:asciiTheme="minorEastAsia" w:eastAsiaTheme="minorEastAsia" w:hAnsiTheme="minorEastAsia" w:hint="eastAsia"/>
          <w:b/>
          <w:color w:val="000000"/>
        </w:rPr>
        <w:t>四十二.在主题活动的组织过程中,教师要特别注意哪些问题?</w:t>
      </w:r>
    </w:p>
    <w:p w:rsidR="005D053E" w:rsidRDefault="005D053E" w:rsidP="005D053E">
      <w:pPr>
        <w:pStyle w:val="reader-word-layer"/>
        <w:shd w:val="clear" w:color="auto" w:fill="FFFFFF"/>
        <w:rPr>
          <w:rFonts w:asciiTheme="minorEastAsia" w:eastAsiaTheme="minorEastAsia" w:hAnsiTheme="minorEastAsia" w:cs="Calibri"/>
          <w:color w:val="000000"/>
          <w:spacing w:val="8"/>
        </w:rPr>
      </w:pPr>
      <w:r>
        <w:rPr>
          <w:rFonts w:asciiTheme="minorEastAsia" w:eastAsiaTheme="minorEastAsia" w:hAnsiTheme="minorEastAsia" w:cs="Calibri" w:hint="eastAsia"/>
          <w:color w:val="000000"/>
          <w:spacing w:val="8"/>
        </w:rPr>
        <w:t>答：(1)、师幼合作探究。</w:t>
      </w:r>
    </w:p>
    <w:p w:rsidR="005D053E" w:rsidRDefault="005D053E" w:rsidP="005D053E">
      <w:pPr>
        <w:pStyle w:val="reader-word-layer"/>
        <w:shd w:val="clear" w:color="auto" w:fill="FFFFFF"/>
        <w:rPr>
          <w:rFonts w:asciiTheme="minorEastAsia" w:eastAsiaTheme="minorEastAsia" w:hAnsiTheme="minorEastAsia" w:cs="Calibri"/>
          <w:color w:val="000000"/>
          <w:spacing w:val="8"/>
        </w:rPr>
      </w:pPr>
      <w:r>
        <w:rPr>
          <w:rFonts w:asciiTheme="minorEastAsia" w:eastAsiaTheme="minorEastAsia" w:hAnsiTheme="minorEastAsia" w:cs="Calibri" w:hint="eastAsia"/>
          <w:color w:val="000000"/>
          <w:spacing w:val="8"/>
        </w:rPr>
        <w:t>(2)、多采用游戏的方式,多提供户外活动的机会。</w:t>
      </w:r>
    </w:p>
    <w:p w:rsidR="005D053E" w:rsidRDefault="005D053E" w:rsidP="005D053E">
      <w:pPr>
        <w:pStyle w:val="reader-word-layer"/>
        <w:shd w:val="clear" w:color="auto" w:fill="FFFFFF"/>
        <w:rPr>
          <w:rFonts w:asciiTheme="minorEastAsia" w:eastAsiaTheme="minorEastAsia" w:hAnsiTheme="minorEastAsia" w:cs="Calibri"/>
          <w:color w:val="000000"/>
          <w:spacing w:val="8"/>
        </w:rPr>
      </w:pPr>
      <w:r>
        <w:rPr>
          <w:rFonts w:asciiTheme="minorEastAsia" w:eastAsiaTheme="minorEastAsia" w:hAnsiTheme="minorEastAsia" w:cs="Calibri" w:hint="eastAsia"/>
          <w:color w:val="000000"/>
          <w:spacing w:val="8"/>
        </w:rPr>
        <w:t>(3)、计划性和灵活性的统一。</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color w:val="000000"/>
          <w:spacing w:val="8"/>
        </w:rPr>
      </w:pPr>
      <w:r>
        <w:rPr>
          <w:rFonts w:asciiTheme="minorEastAsia" w:eastAsiaTheme="minorEastAsia" w:hAnsiTheme="minorEastAsia" w:cs="Calibri" w:hint="eastAsia"/>
          <w:color w:val="000000"/>
          <w:spacing w:val="8"/>
        </w:rPr>
        <w:t>(4)、合理整合主题资源。</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b/>
          <w:color w:val="000000"/>
          <w:spacing w:val="8"/>
        </w:rPr>
      </w:pPr>
      <w:r>
        <w:rPr>
          <w:rFonts w:asciiTheme="minorEastAsia" w:eastAsiaTheme="minorEastAsia" w:hAnsiTheme="minorEastAsia" w:cs="Calibri" w:hint="eastAsia"/>
          <w:b/>
          <w:color w:val="000000"/>
          <w:spacing w:val="8"/>
        </w:rPr>
        <w:t>四十三.什么叫直观法?</w:t>
      </w:r>
    </w:p>
    <w:p w:rsidR="005D053E" w:rsidRDefault="005D053E" w:rsidP="005D053E">
      <w:pPr>
        <w:pStyle w:val="reader-word-layer"/>
        <w:shd w:val="clear" w:color="auto" w:fill="FFFFFF"/>
        <w:rPr>
          <w:rFonts w:asciiTheme="minorEastAsia" w:eastAsiaTheme="minorEastAsia" w:hAnsiTheme="minorEastAsia" w:cs="Calibri"/>
          <w:color w:val="000000"/>
          <w:spacing w:val="8"/>
        </w:rPr>
      </w:pPr>
      <w:r>
        <w:rPr>
          <w:rFonts w:asciiTheme="minorEastAsia" w:eastAsiaTheme="minorEastAsia" w:hAnsiTheme="minorEastAsia" w:cs="Calibri" w:hint="eastAsia"/>
          <w:color w:val="000000"/>
          <w:spacing w:val="8"/>
        </w:rPr>
        <w:t>答：直观法是一种让幼儿直接感知认识对象的教学方法。常用的直</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color w:val="000000"/>
          <w:spacing w:val="8"/>
        </w:rPr>
      </w:pPr>
      <w:r>
        <w:rPr>
          <w:rFonts w:asciiTheme="minorEastAsia" w:eastAsiaTheme="minorEastAsia" w:hAnsiTheme="minorEastAsia" w:cs="Calibri" w:hint="eastAsia"/>
          <w:color w:val="000000"/>
          <w:spacing w:val="8"/>
        </w:rPr>
        <w:t>观法有观察法、参观法、演示和示范。</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b/>
          <w:color w:val="000000"/>
          <w:spacing w:val="8"/>
        </w:rPr>
      </w:pPr>
      <w:r>
        <w:rPr>
          <w:rFonts w:asciiTheme="minorEastAsia" w:eastAsiaTheme="minorEastAsia" w:hAnsiTheme="minorEastAsia" w:cs="Calibri" w:hint="eastAsia"/>
          <w:b/>
          <w:color w:val="000000"/>
          <w:spacing w:val="8"/>
        </w:rPr>
        <w:t>四十四.活动反思的内容包括?</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color w:val="000000"/>
          <w:spacing w:val="8"/>
        </w:rPr>
      </w:pPr>
      <w:r>
        <w:rPr>
          <w:rFonts w:asciiTheme="minorEastAsia" w:eastAsiaTheme="minorEastAsia" w:hAnsiTheme="minorEastAsia" w:cs="Calibri"/>
          <w:color w:val="000000"/>
          <w:spacing w:val="8"/>
        </w:rPr>
        <w:t>答</w:t>
      </w:r>
      <w:r>
        <w:rPr>
          <w:rFonts w:asciiTheme="minorEastAsia" w:eastAsiaTheme="minorEastAsia" w:hAnsiTheme="minorEastAsia" w:cs="Calibri" w:hint="eastAsia"/>
          <w:color w:val="000000"/>
          <w:spacing w:val="8"/>
        </w:rPr>
        <w:t>：反思目标、反思准备、反思活动过程。</w:t>
      </w:r>
    </w:p>
    <w:p w:rsidR="005D053E" w:rsidRDefault="005D053E" w:rsidP="005D053E">
      <w:pPr>
        <w:pStyle w:val="reader-word-layer"/>
        <w:shd w:val="clear" w:color="auto" w:fill="FFFFFF"/>
        <w:spacing w:before="0" w:beforeAutospacing="0" w:after="0" w:afterAutospacing="0"/>
        <w:rPr>
          <w:rFonts w:asciiTheme="minorEastAsia" w:eastAsiaTheme="minorEastAsia" w:hAnsiTheme="minorEastAsia" w:cs="Calibri"/>
          <w:b/>
          <w:color w:val="000000"/>
          <w:spacing w:val="8"/>
        </w:rPr>
      </w:pPr>
      <w:r>
        <w:rPr>
          <w:rFonts w:asciiTheme="minorEastAsia" w:eastAsiaTheme="minorEastAsia" w:hAnsiTheme="minorEastAsia" w:cs="Calibri" w:hint="eastAsia"/>
          <w:b/>
          <w:color w:val="000000"/>
          <w:spacing w:val="8"/>
        </w:rPr>
        <w:t>四十五.常用的活动导入设计类型?</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color w:val="000000"/>
          <w:kern w:val="0"/>
          <w:sz w:val="24"/>
        </w:rPr>
        <w:t>答</w:t>
      </w:r>
      <w:r>
        <w:rPr>
          <w:rFonts w:asciiTheme="minorEastAsia" w:hAnsiTheme="minorEastAsia" w:cs="宋体" w:hint="eastAsia"/>
          <w:color w:val="000000"/>
          <w:kern w:val="0"/>
          <w:sz w:val="24"/>
        </w:rPr>
        <w:t>：简单的指令导入、直接操作导入、提问式导入、演示导入、以</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旧入新导入、游戏导入、物象导入、情境导入。</w:t>
      </w:r>
    </w:p>
    <w:p w:rsidR="005D053E" w:rsidRDefault="005D053E" w:rsidP="005D053E">
      <w:pPr>
        <w:widowControl/>
        <w:jc w:val="left"/>
        <w:rPr>
          <w:rFonts w:asciiTheme="minorEastAsia" w:hAnsiTheme="minorEastAsia" w:cs="宋体"/>
          <w:b/>
          <w:color w:val="000000"/>
          <w:kern w:val="0"/>
          <w:sz w:val="24"/>
        </w:rPr>
      </w:pPr>
      <w:r>
        <w:rPr>
          <w:rFonts w:asciiTheme="minorEastAsia" w:hAnsiTheme="minorEastAsia" w:cs="宋体" w:hint="eastAsia"/>
          <w:b/>
          <w:color w:val="000000"/>
          <w:kern w:val="0"/>
          <w:sz w:val="24"/>
        </w:rPr>
        <w:t>四十六.教育教学的组织形式有哪些?</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color w:val="000000"/>
          <w:kern w:val="0"/>
          <w:sz w:val="24"/>
        </w:rPr>
        <w:t>答</w:t>
      </w:r>
      <w:r>
        <w:rPr>
          <w:rFonts w:asciiTheme="minorEastAsia" w:hAnsiTheme="minorEastAsia" w:cs="宋体" w:hint="eastAsia"/>
          <w:color w:val="000000"/>
          <w:kern w:val="0"/>
          <w:sz w:val="24"/>
        </w:rPr>
        <w:t>：(1)集体活动(2)小组活动(3)个别活动</w:t>
      </w:r>
    </w:p>
    <w:p w:rsidR="005D053E" w:rsidRDefault="005D053E" w:rsidP="005D053E">
      <w:pPr>
        <w:widowControl/>
        <w:jc w:val="left"/>
        <w:rPr>
          <w:rFonts w:asciiTheme="minorEastAsia" w:hAnsiTheme="minorEastAsia" w:cs="宋体"/>
          <w:b/>
          <w:color w:val="000000"/>
          <w:kern w:val="0"/>
          <w:sz w:val="24"/>
        </w:rPr>
      </w:pPr>
      <w:r>
        <w:rPr>
          <w:rFonts w:asciiTheme="minorEastAsia" w:hAnsiTheme="minorEastAsia" w:cs="宋体" w:hint="eastAsia"/>
          <w:b/>
          <w:color w:val="000000"/>
          <w:kern w:val="0"/>
          <w:sz w:val="24"/>
        </w:rPr>
        <w:t>四十七.一般来说，设计教案要考虑哪些方面？</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color w:val="000000"/>
          <w:kern w:val="0"/>
          <w:sz w:val="24"/>
        </w:rPr>
        <w:t>答</w:t>
      </w:r>
      <w:r>
        <w:rPr>
          <w:rFonts w:asciiTheme="minorEastAsia" w:hAnsiTheme="minorEastAsia" w:cs="宋体" w:hint="eastAsia"/>
          <w:color w:val="000000"/>
          <w:kern w:val="0"/>
          <w:sz w:val="24"/>
        </w:rPr>
        <w:t>： (1)教学目标(2)教学方法(3)教学步骤(4)教学内容和教</w:t>
      </w:r>
    </w:p>
    <w:p w:rsidR="005D053E" w:rsidRDefault="005D053E" w:rsidP="005D053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具的选择</w:t>
      </w:r>
    </w:p>
    <w:p w:rsidR="005D053E" w:rsidRDefault="005D053E" w:rsidP="005D053E">
      <w:pPr>
        <w:rPr>
          <w:rFonts w:asciiTheme="minorEastAsia" w:hAnsiTheme="minorEastAsia"/>
          <w:b/>
          <w:sz w:val="24"/>
        </w:rPr>
      </w:pPr>
      <w:r>
        <w:rPr>
          <w:rFonts w:asciiTheme="minorEastAsia" w:hAnsiTheme="minorEastAsia"/>
          <w:b/>
          <w:sz w:val="24"/>
        </w:rPr>
        <w:t>四十八</w:t>
      </w:r>
      <w:r>
        <w:rPr>
          <w:rFonts w:asciiTheme="minorEastAsia" w:hAnsiTheme="minorEastAsia" w:hint="eastAsia"/>
          <w:b/>
          <w:sz w:val="24"/>
        </w:rPr>
        <w:t>.教学活动中的活动过程是？</w:t>
      </w:r>
    </w:p>
    <w:p w:rsidR="005D053E" w:rsidRDefault="005D053E" w:rsidP="005D053E">
      <w:pPr>
        <w:rPr>
          <w:rFonts w:asciiTheme="minorEastAsia" w:hAnsiTheme="minorEastAsia"/>
          <w:sz w:val="24"/>
        </w:rPr>
      </w:pPr>
      <w:r>
        <w:rPr>
          <w:rFonts w:asciiTheme="minorEastAsia" w:hAnsiTheme="minorEastAsia" w:hint="eastAsia"/>
          <w:sz w:val="24"/>
        </w:rPr>
        <w:t>答：教学活动中的活动过程就是教师与幼儿在共同实现教学任务中</w:t>
      </w:r>
    </w:p>
    <w:p w:rsidR="005D053E" w:rsidRDefault="005D053E" w:rsidP="005D053E">
      <w:pPr>
        <w:rPr>
          <w:rFonts w:asciiTheme="minorEastAsia" w:hAnsiTheme="minorEastAsia"/>
          <w:sz w:val="24"/>
        </w:rPr>
      </w:pPr>
      <w:r>
        <w:rPr>
          <w:rFonts w:asciiTheme="minorEastAsia" w:hAnsiTheme="minorEastAsia" w:hint="eastAsia"/>
          <w:sz w:val="24"/>
        </w:rPr>
        <w:t>的活动状态及其学习流程。</w:t>
      </w:r>
    </w:p>
    <w:p w:rsidR="005D053E" w:rsidRDefault="005D053E" w:rsidP="005D053E">
      <w:pPr>
        <w:rPr>
          <w:rFonts w:asciiTheme="minorEastAsia" w:hAnsiTheme="minorEastAsia"/>
          <w:b/>
          <w:sz w:val="24"/>
        </w:rPr>
      </w:pPr>
      <w:r>
        <w:rPr>
          <w:rFonts w:asciiTheme="minorEastAsia" w:hAnsiTheme="minorEastAsia" w:hint="eastAsia"/>
          <w:b/>
          <w:sz w:val="24"/>
        </w:rPr>
        <w:t>四十九.活动设计必须明确哪几个问题？</w:t>
      </w:r>
    </w:p>
    <w:p w:rsidR="005D053E" w:rsidRDefault="005D053E" w:rsidP="005D053E">
      <w:pPr>
        <w:rPr>
          <w:rFonts w:asciiTheme="minorEastAsia" w:hAnsiTheme="minorEastAsia"/>
          <w:sz w:val="24"/>
        </w:rPr>
      </w:pPr>
      <w:r>
        <w:rPr>
          <w:rFonts w:asciiTheme="minorEastAsia" w:hAnsiTheme="minorEastAsia" w:hint="eastAsia"/>
          <w:sz w:val="24"/>
        </w:rPr>
        <w:t>答：活动设计必须明确以下三个问题:1、为什么教?2,教什么?3</w:t>
      </w:r>
    </w:p>
    <w:p w:rsidR="005D053E" w:rsidRDefault="005D053E" w:rsidP="005D053E">
      <w:pPr>
        <w:rPr>
          <w:rFonts w:asciiTheme="minorEastAsia" w:hAnsiTheme="minorEastAsia"/>
          <w:sz w:val="24"/>
        </w:rPr>
      </w:pPr>
      <w:r>
        <w:rPr>
          <w:rFonts w:asciiTheme="minorEastAsia" w:hAnsiTheme="minorEastAsia" w:hint="eastAsia"/>
          <w:sz w:val="24"/>
        </w:rPr>
        <w:t>怎样教?</w:t>
      </w:r>
    </w:p>
    <w:p w:rsidR="005D053E" w:rsidRDefault="005D053E" w:rsidP="005D053E">
      <w:pPr>
        <w:rPr>
          <w:rFonts w:asciiTheme="minorEastAsia" w:hAnsiTheme="minorEastAsia"/>
          <w:b/>
          <w:sz w:val="24"/>
        </w:rPr>
      </w:pPr>
      <w:r>
        <w:rPr>
          <w:rFonts w:asciiTheme="minorEastAsia" w:hAnsiTheme="minorEastAsia" w:hint="eastAsia"/>
          <w:b/>
          <w:sz w:val="24"/>
        </w:rPr>
        <w:t>五十.主题活动的整个探索活动中，大致可以分为几个阶段？</w:t>
      </w:r>
    </w:p>
    <w:p w:rsidR="005D053E" w:rsidRDefault="005D053E" w:rsidP="005D053E">
      <w:pPr>
        <w:rPr>
          <w:rFonts w:asciiTheme="minorEastAsia" w:hAnsiTheme="minorEastAsia"/>
          <w:sz w:val="24"/>
        </w:rPr>
      </w:pPr>
      <w:r>
        <w:rPr>
          <w:rFonts w:asciiTheme="minorEastAsia" w:hAnsiTheme="minorEastAsia" w:hint="eastAsia"/>
          <w:sz w:val="24"/>
        </w:rPr>
        <w:t>答：活动发起及准备阶段;活动进行与发展阶段;活动高潮与总结</w:t>
      </w:r>
    </w:p>
    <w:p w:rsidR="005D053E" w:rsidRDefault="005D053E" w:rsidP="005D053E">
      <w:pPr>
        <w:rPr>
          <w:rFonts w:asciiTheme="minorEastAsia" w:hAnsiTheme="minorEastAsia"/>
          <w:sz w:val="24"/>
        </w:rPr>
      </w:pPr>
      <w:r>
        <w:rPr>
          <w:rFonts w:asciiTheme="minorEastAsia" w:hAnsiTheme="minorEastAsia" w:hint="eastAsia"/>
          <w:sz w:val="24"/>
        </w:rPr>
        <w:t>阶段。</w:t>
      </w:r>
    </w:p>
    <w:p w:rsidR="005D053E" w:rsidRDefault="005D053E" w:rsidP="005D053E">
      <w:pPr>
        <w:rPr>
          <w:rFonts w:asciiTheme="minorEastAsia" w:hAnsiTheme="minorEastAsia"/>
          <w:sz w:val="24"/>
        </w:rPr>
      </w:pPr>
    </w:p>
    <w:p w:rsidR="005D053E" w:rsidRDefault="005D053E" w:rsidP="005D053E">
      <w:pPr>
        <w:widowControl/>
        <w:spacing w:before="100" w:beforeAutospacing="1" w:after="100" w:afterAutospacing="1"/>
        <w:jc w:val="left"/>
        <w:rPr>
          <w:rFonts w:ascii="宋体" w:hAnsi="宋体" w:cs="宋体"/>
          <w:b/>
          <w:bCs/>
          <w:kern w:val="0"/>
          <w:sz w:val="84"/>
          <w:szCs w:val="84"/>
        </w:rPr>
      </w:pPr>
      <w:r>
        <w:rPr>
          <w:rFonts w:ascii="宋体" w:hAnsi="宋体" w:cs="宋体" w:hint="eastAsia"/>
          <w:b/>
          <w:bCs/>
          <w:kern w:val="0"/>
          <w:sz w:val="84"/>
          <w:szCs w:val="84"/>
        </w:rPr>
        <w:t>幼儿园安全</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一、解答题</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lastRenderedPageBreak/>
        <w:t>1.能爬阳台、窗台吗?为什么?</w:t>
      </w:r>
    </w:p>
    <w:p w:rsidR="005D053E" w:rsidRDefault="005D053E" w:rsidP="005D053E">
      <w:pPr>
        <w:pStyle w:val="10"/>
        <w:widowControl/>
        <w:spacing w:before="100" w:beforeAutospacing="1" w:after="100" w:afterAutospacing="1"/>
        <w:ind w:left="360" w:firstLineChars="0" w:firstLine="0"/>
        <w:jc w:val="left"/>
        <w:rPr>
          <w:rFonts w:ascii="仿宋" w:eastAsia="仿宋" w:hAnsi="仿宋" w:cs="仿宋"/>
          <w:kern w:val="0"/>
          <w:sz w:val="32"/>
          <w:szCs w:val="32"/>
        </w:rPr>
      </w:pPr>
      <w:r>
        <w:rPr>
          <w:rFonts w:ascii="仿宋" w:eastAsia="仿宋" w:hAnsi="仿宋" w:cs="仿宋" w:hint="eastAsia"/>
          <w:kern w:val="0"/>
          <w:sz w:val="32"/>
          <w:szCs w:val="32"/>
        </w:rPr>
        <w:t>答：不能!因为阳台和窗台较高，不小心会摔下去，轻的会摔断手、脚、摔破头，重的会有生命危险。</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2.能在公路边玩吗?</w:t>
      </w:r>
    </w:p>
    <w:p w:rsidR="005D053E" w:rsidRDefault="005D053E" w:rsidP="005D053E">
      <w:pPr>
        <w:pStyle w:val="10"/>
        <w:widowControl/>
        <w:spacing w:before="100" w:beforeAutospacing="1" w:after="100" w:afterAutospacing="1"/>
        <w:ind w:left="360" w:firstLineChars="0" w:firstLine="0"/>
        <w:jc w:val="left"/>
        <w:rPr>
          <w:rFonts w:ascii="仿宋" w:eastAsia="仿宋" w:hAnsi="仿宋" w:cs="仿宋"/>
          <w:kern w:val="0"/>
          <w:sz w:val="32"/>
          <w:szCs w:val="32"/>
        </w:rPr>
      </w:pPr>
      <w:r>
        <w:rPr>
          <w:rFonts w:ascii="仿宋" w:eastAsia="仿宋" w:hAnsi="仿宋" w:cs="仿宋" w:hint="eastAsia"/>
          <w:kern w:val="0"/>
          <w:sz w:val="32"/>
          <w:szCs w:val="32"/>
        </w:rPr>
        <w:t>答：不能，因为公路上有汽车往来，小朋友在公路边玩的时候，不小心会跑到公路中被撞伤。</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3.过马路时要注意什么?</w:t>
      </w:r>
    </w:p>
    <w:p w:rsidR="005D053E" w:rsidRDefault="005D053E" w:rsidP="005D053E">
      <w:pPr>
        <w:pStyle w:val="10"/>
        <w:widowControl/>
        <w:spacing w:before="100" w:beforeAutospacing="1" w:after="100" w:afterAutospacing="1"/>
        <w:ind w:left="360" w:firstLineChars="0" w:firstLine="0"/>
        <w:jc w:val="left"/>
        <w:rPr>
          <w:rFonts w:ascii="仿宋" w:eastAsia="仿宋" w:hAnsi="仿宋" w:cs="仿宋"/>
          <w:kern w:val="0"/>
          <w:sz w:val="32"/>
          <w:szCs w:val="32"/>
        </w:rPr>
      </w:pPr>
      <w:r>
        <w:rPr>
          <w:rFonts w:ascii="仿宋" w:eastAsia="仿宋" w:hAnsi="仿宋" w:cs="仿宋" w:hint="eastAsia"/>
          <w:kern w:val="0"/>
          <w:sz w:val="32"/>
          <w:szCs w:val="32"/>
        </w:rPr>
        <w:t>答：过马路时要注意走人行横道，先看看左右有没有车辆经过再走，或者看红绿灯，绿灯亮时，车子不走就可以过马路了。</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4.能不能玩火?为什么?</w:t>
      </w:r>
    </w:p>
    <w:p w:rsidR="005D053E" w:rsidRDefault="005D053E" w:rsidP="005D053E">
      <w:pPr>
        <w:pStyle w:val="10"/>
        <w:widowControl/>
        <w:spacing w:before="100" w:beforeAutospacing="1" w:after="100" w:afterAutospacing="1"/>
        <w:ind w:left="360" w:firstLineChars="0" w:firstLine="0"/>
        <w:jc w:val="left"/>
        <w:rPr>
          <w:rFonts w:ascii="仿宋" w:eastAsia="仿宋" w:hAnsi="仿宋" w:cs="仿宋"/>
          <w:kern w:val="0"/>
          <w:sz w:val="32"/>
          <w:szCs w:val="32"/>
        </w:rPr>
      </w:pPr>
      <w:r>
        <w:rPr>
          <w:rFonts w:ascii="仿宋" w:eastAsia="仿宋" w:hAnsi="仿宋" w:cs="仿宋" w:hint="eastAsia"/>
          <w:kern w:val="0"/>
          <w:sz w:val="32"/>
          <w:szCs w:val="32"/>
        </w:rPr>
        <w:t>答：不能。因为玩火会引起火灾，还会烧伤自己。</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5.电风扇在转动时，能把手伸进去吗?</w:t>
      </w:r>
    </w:p>
    <w:p w:rsidR="005D053E" w:rsidRDefault="005D053E" w:rsidP="005D053E">
      <w:pPr>
        <w:pStyle w:val="10"/>
        <w:widowControl/>
        <w:spacing w:before="100" w:beforeAutospacing="1" w:after="100" w:afterAutospacing="1"/>
        <w:ind w:left="360" w:firstLineChars="0" w:firstLine="0"/>
        <w:jc w:val="left"/>
        <w:rPr>
          <w:rFonts w:ascii="仿宋" w:eastAsia="仿宋" w:hAnsi="仿宋" w:cs="仿宋"/>
          <w:kern w:val="0"/>
          <w:sz w:val="32"/>
          <w:szCs w:val="32"/>
        </w:rPr>
      </w:pPr>
      <w:r>
        <w:rPr>
          <w:rFonts w:ascii="仿宋" w:eastAsia="仿宋" w:hAnsi="仿宋" w:cs="仿宋" w:hint="eastAsia"/>
          <w:kern w:val="0"/>
          <w:sz w:val="32"/>
          <w:szCs w:val="32"/>
        </w:rPr>
        <w:t>答：不能。因为电风扇转动时速度很快，手伸进去会削断手指，还会触电。</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6.能把沙发当跳床吗?</w:t>
      </w:r>
    </w:p>
    <w:p w:rsidR="005D053E" w:rsidRDefault="005D053E" w:rsidP="005D053E">
      <w:pPr>
        <w:pStyle w:val="10"/>
        <w:widowControl/>
        <w:spacing w:before="100" w:beforeAutospacing="1" w:after="100" w:afterAutospacing="1"/>
        <w:ind w:left="360" w:firstLineChars="0" w:firstLine="0"/>
        <w:jc w:val="left"/>
        <w:rPr>
          <w:rFonts w:ascii="仿宋" w:eastAsia="仿宋" w:hAnsi="仿宋" w:cs="仿宋"/>
          <w:kern w:val="0"/>
          <w:sz w:val="32"/>
          <w:szCs w:val="32"/>
        </w:rPr>
      </w:pPr>
      <w:r>
        <w:rPr>
          <w:rFonts w:ascii="仿宋" w:eastAsia="仿宋" w:hAnsi="仿宋" w:cs="仿宋" w:hint="eastAsia"/>
          <w:kern w:val="0"/>
          <w:sz w:val="32"/>
          <w:szCs w:val="32"/>
        </w:rPr>
        <w:lastRenderedPageBreak/>
        <w:t>答：不能。因为沙发的弹力大，不小心会把人弹到地上，摔伤手、腿、头，还会把沙发跳坏。</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7.父母不在家，有人敲门怎么办?</w:t>
      </w:r>
    </w:p>
    <w:p w:rsidR="005D053E" w:rsidRDefault="005D053E" w:rsidP="005D053E">
      <w:pPr>
        <w:pStyle w:val="10"/>
        <w:widowControl/>
        <w:spacing w:before="100" w:beforeAutospacing="1" w:after="100" w:afterAutospacing="1"/>
        <w:ind w:left="360" w:firstLineChars="0" w:firstLine="0"/>
        <w:jc w:val="left"/>
        <w:rPr>
          <w:rFonts w:ascii="仿宋" w:eastAsia="仿宋" w:hAnsi="仿宋" w:cs="仿宋"/>
          <w:kern w:val="0"/>
          <w:sz w:val="32"/>
          <w:szCs w:val="32"/>
        </w:rPr>
      </w:pPr>
      <w:r>
        <w:rPr>
          <w:rFonts w:ascii="仿宋" w:eastAsia="仿宋" w:hAnsi="仿宋" w:cs="仿宋" w:hint="eastAsia"/>
          <w:kern w:val="0"/>
          <w:sz w:val="32"/>
          <w:szCs w:val="32"/>
        </w:rPr>
        <w:t>答：先问问是谁，听听是不是熟悉的声音。如果是爷爷、奶奶或亲戚才开;如果听到的是有点儿熟悉的声音，让他到单位找爸爸妈妈或下班再来找;听到不熟悉的声音，不开门，如果他硬要进来就打电话报警，或打开窗户叫喊或到阳台上叫人。</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8.乘车里能把头伸出窗外张望吗?</w:t>
      </w:r>
    </w:p>
    <w:p w:rsidR="005D053E" w:rsidRDefault="005D053E" w:rsidP="005D053E">
      <w:pPr>
        <w:pStyle w:val="10"/>
        <w:widowControl/>
        <w:spacing w:before="100" w:beforeAutospacing="1" w:after="100" w:afterAutospacing="1"/>
        <w:ind w:left="360" w:firstLineChars="0" w:firstLine="0"/>
        <w:jc w:val="left"/>
        <w:rPr>
          <w:rFonts w:ascii="仿宋" w:eastAsia="仿宋" w:hAnsi="仿宋" w:cs="仿宋"/>
          <w:kern w:val="0"/>
          <w:sz w:val="32"/>
          <w:szCs w:val="32"/>
        </w:rPr>
      </w:pPr>
      <w:r>
        <w:rPr>
          <w:rFonts w:ascii="仿宋" w:eastAsia="仿宋" w:hAnsi="仿宋" w:cs="仿宋" w:hint="eastAsia"/>
          <w:kern w:val="0"/>
          <w:sz w:val="32"/>
          <w:szCs w:val="32"/>
        </w:rPr>
        <w:t>答：不能。因为伸出窗外容易被外面的树枝和其他物体划伤或被另一辆车刮伤，而且头在外眼睛容易进沙子。</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9.能不能在车上吃东西，为什么?</w:t>
      </w:r>
    </w:p>
    <w:p w:rsidR="005D053E" w:rsidRDefault="005D053E" w:rsidP="005D053E">
      <w:pPr>
        <w:pStyle w:val="10"/>
        <w:widowControl/>
        <w:spacing w:before="100" w:beforeAutospacing="1" w:after="100" w:afterAutospacing="1"/>
        <w:ind w:left="360" w:firstLineChars="0" w:firstLine="0"/>
        <w:jc w:val="left"/>
        <w:rPr>
          <w:rFonts w:ascii="仿宋" w:eastAsia="仿宋" w:hAnsi="仿宋" w:cs="仿宋"/>
          <w:kern w:val="0"/>
          <w:sz w:val="32"/>
          <w:szCs w:val="32"/>
        </w:rPr>
      </w:pPr>
      <w:r>
        <w:rPr>
          <w:rFonts w:ascii="仿宋" w:eastAsia="仿宋" w:hAnsi="仿宋" w:cs="仿宋" w:hint="eastAsia"/>
          <w:kern w:val="0"/>
          <w:sz w:val="32"/>
          <w:szCs w:val="32"/>
        </w:rPr>
        <w:t>答：不能，因为，在车上吃东西，如果紧急刹车，容易造成梗塞，特别是有带棒或有水的食物更危险。</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10.上下楼梯为什么不能拥挤或推人?</w:t>
      </w:r>
    </w:p>
    <w:p w:rsidR="005D053E" w:rsidRDefault="005D053E" w:rsidP="005D053E">
      <w:pPr>
        <w:pStyle w:val="10"/>
        <w:widowControl/>
        <w:spacing w:before="100" w:beforeAutospacing="1" w:after="100" w:afterAutospacing="1"/>
        <w:ind w:left="360" w:firstLineChars="0" w:firstLine="0"/>
        <w:jc w:val="left"/>
        <w:rPr>
          <w:rFonts w:ascii="仿宋" w:eastAsia="仿宋" w:hAnsi="仿宋" w:cs="仿宋"/>
          <w:kern w:val="0"/>
          <w:sz w:val="32"/>
          <w:szCs w:val="32"/>
        </w:rPr>
      </w:pPr>
      <w:r>
        <w:rPr>
          <w:rFonts w:ascii="仿宋" w:eastAsia="仿宋" w:hAnsi="仿宋" w:cs="仿宋" w:hint="eastAsia"/>
          <w:kern w:val="0"/>
          <w:sz w:val="32"/>
          <w:szCs w:val="32"/>
        </w:rPr>
        <w:t>答：因为楼梯不象平路那么好走，如果拥挤或推人容易摔倒，滚下来，而且一摔倒会拌倒很多人，很多人会受伤，甚至发生生命危险。</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lastRenderedPageBreak/>
        <w:t>11.能不能玩小刀?</w:t>
      </w:r>
    </w:p>
    <w:p w:rsidR="005D053E" w:rsidRDefault="005D053E" w:rsidP="005D053E">
      <w:pPr>
        <w:widowControl/>
        <w:spacing w:before="100" w:beforeAutospacing="1" w:after="100" w:afterAutospacing="1"/>
        <w:ind w:firstLineChars="100" w:firstLine="320"/>
        <w:jc w:val="left"/>
        <w:rPr>
          <w:rFonts w:ascii="仿宋" w:eastAsia="仿宋" w:hAnsi="仿宋" w:cs="仿宋"/>
          <w:kern w:val="0"/>
          <w:sz w:val="32"/>
          <w:szCs w:val="32"/>
        </w:rPr>
      </w:pPr>
      <w:r>
        <w:rPr>
          <w:rFonts w:ascii="仿宋" w:eastAsia="仿宋" w:hAnsi="仿宋" w:cs="仿宋" w:hint="eastAsia"/>
          <w:kern w:val="0"/>
          <w:sz w:val="32"/>
          <w:szCs w:val="32"/>
        </w:rPr>
        <w:t>答：不能。因为小刀很锋利，如果不小心会划破手，严重的会刺伤自己或别人。</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12.能不能玩别针?</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答：不能。别针尖，玩时易刺伤自己手或别人的眼，如果放进嘴里不小吞下还要开刀才能取出。</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13.能不能把异物放进口中?</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答：不能。首先异物不卫生，其次不小心把异物吞进肚里，要开刀取出。</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14.陌生人给你东西吃或带你出去玩，可以接受吗?</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答：不能接受。因为陌生人不知是好人还是坏人。若是坏人给你吃的东西可能放迷魂药，吃了就会迷迷糊糊地跟他走。他带你去玩可能要把你骗走卖掉，你再也见不到自己的爸爸、妈妈了!</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15.你知道哪些报警电话?什么情况下才能拨打?</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答：发生火灾时候拨打火警电话：119，急救电话：120;遇到交通事故拨打122;求救警匪电话：110，要准确清楚的说明地点名称.</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lastRenderedPageBreak/>
        <w:t>16.能不能自己随便拿药吃，为什么?</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答：不能因为各种药的用途不一样，小朋友如果吃的不是自己的药或药量过多会中毒，严重的会死掉。</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17.为什么不能随便触摸电源开关?</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答：因为开关带电，碰到会触电，轻则触伤，重则会电死。</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18.能在很高的地方往下跳吗?为什么?</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答：不能。因为从很高的地方往下跳会摔伤、摔断手脚，摔破头变成残废，严重的还可能有生命危险。</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19.跟父母上街时能随便离开吗?</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答：不能。因为随便离开父母就有可能会迷路，还可能被坏人骗走。而且街上人很多，不小心容易被别人挤倒，会受伤，或被车撞伤，不能随便离开父母。</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20.迷路了怎么办?</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答：如果我迷路了：(1)找警察叔叔帮忙，告诉他我家地址，让他带我回家。(2)到电话亭或门卫处打电话给爸爸妈妈，等爸爸妈妈来带回家。(3)找戴红领巾的哥哥姐姐或熟悉的人让他带我回家。</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lastRenderedPageBreak/>
        <w:t>21.乘车时能把手伸出窗外吗?</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答：不能。因为车速很快，手伸出窗外容易被路边的树枝和其它东西划伤，或被另一辆车刮伤、刮断。</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22.能不能用尖锐的硬物去挖耳朵?</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答：不能。耳朵里有一层很薄的耳膜，尖锐硬物挖耳时易捅破，轻的会流血溃烂，重的会耳聋，伤害耳朵。</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23.能不能把颗粒的东西放进鼻子里?</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答：不能。鼻子起呼吸作用，颗粒的东西一进鼻内就难取出，轻则开刀，重则窒息有生命危险。</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24.能不能同不认识的人玩或回家?</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答：不能。不认识的人不知是好人还是坏人，如果是坏人他可能会拐卖你，或到你家干坏事。</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25.在教室里能不能乱跑?</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答：不能。因为教室里人多，桌椅很多，乱跑容易碰倒小朋友，或碰倒桌椅，碰到桌椅的尖角，使头部和身体受伤。</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26.在游戏时，为什么要遵守游戏规则?</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lastRenderedPageBreak/>
        <w:t>答：因为游戏是很多人参加的，如果不遵守游戏规则，游戏就不能继续玩下去，而且会碰伤人容易出事故。</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27.遇到坏人要带走你怎么办?</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答：首先不要紧张，不要害怕，如果在人多的地方就大喊大叫引起别人注意，如果在人少的地方就假装跟他走，寻找机会偷跑，或装肚子痛蹲下抓沙子或石头往坏人眼睛上扔。</w:t>
      </w:r>
    </w:p>
    <w:p w:rsidR="005D053E" w:rsidRDefault="005D053E" w:rsidP="005D053E">
      <w:pPr>
        <w:widowControl/>
        <w:spacing w:before="100" w:beforeAutospacing="1" w:after="100" w:afterAutospacing="1"/>
        <w:jc w:val="left"/>
        <w:rPr>
          <w:rFonts w:ascii="仿宋" w:eastAsia="仿宋" w:hAnsi="仿宋" w:cs="仿宋"/>
          <w:kern w:val="0"/>
          <w:sz w:val="32"/>
          <w:szCs w:val="32"/>
        </w:rPr>
      </w:pPr>
      <w:r>
        <w:rPr>
          <w:rFonts w:ascii="仿宋" w:eastAsia="仿宋" w:hAnsi="仿宋" w:cs="仿宋" w:hint="eastAsia"/>
          <w:kern w:val="0"/>
          <w:sz w:val="32"/>
          <w:szCs w:val="32"/>
        </w:rPr>
        <w:t>28.爸爸、妈妈叫什么名字?在什么单位工作?他们的电话号码是多少?</w:t>
      </w:r>
    </w:p>
    <w:p w:rsidR="005D053E" w:rsidRDefault="005D053E" w:rsidP="005D053E">
      <w:pPr>
        <w:widowControl/>
        <w:spacing w:before="100" w:beforeAutospacing="1"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答：爸爸叫xx  妈妈叫xx    电话号码是xxxxxxxxxxxxxx</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29、如果发现有火灾，但附近又没有电话或消防队，该怎么办?</w:t>
      </w:r>
    </w:p>
    <w:p w:rsidR="005D053E" w:rsidRDefault="005D053E" w:rsidP="005D053E">
      <w:pPr>
        <w:widowControl/>
        <w:shd w:val="clear" w:color="auto" w:fill="FFFFFF"/>
        <w:spacing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答:可以用打锣敲钟、吹哨、喊话等方式向四周报警，动员大家来灭火。</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30、燃放鞭炮时，应注意什么?</w:t>
      </w:r>
    </w:p>
    <w:p w:rsidR="005D053E" w:rsidRDefault="005D053E" w:rsidP="005D053E">
      <w:pPr>
        <w:widowControl/>
        <w:shd w:val="clear" w:color="auto" w:fill="FFFFFF"/>
        <w:spacing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答:燃放烟花爆竹时，要在大人的陪同下，远离燃放处。</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31、天天在去郊游路上采了很多好玩的红色的小果子，准备</w:t>
      </w:r>
      <w:r>
        <w:rPr>
          <w:rFonts w:ascii="仿宋" w:eastAsia="仿宋" w:hAnsi="仿宋" w:cs="仿宋" w:hint="eastAsia"/>
          <w:color w:val="222222"/>
          <w:sz w:val="32"/>
          <w:szCs w:val="32"/>
        </w:rPr>
        <w:lastRenderedPageBreak/>
        <w:t>带回家去吃可以吗?</w:t>
      </w:r>
    </w:p>
    <w:p w:rsidR="005D053E" w:rsidRDefault="005D053E" w:rsidP="005D053E">
      <w:pPr>
        <w:pStyle w:val="a3"/>
        <w:ind w:firstLine="345"/>
        <w:rPr>
          <w:rFonts w:ascii="仿宋" w:eastAsia="仿宋" w:hAnsi="仿宋" w:cs="仿宋"/>
          <w:color w:val="222222"/>
          <w:sz w:val="32"/>
          <w:szCs w:val="32"/>
        </w:rPr>
      </w:pPr>
      <w:r>
        <w:rPr>
          <w:rFonts w:ascii="仿宋" w:eastAsia="仿宋" w:hAnsi="仿宋" w:cs="仿宋" w:hint="eastAsia"/>
          <w:sz w:val="32"/>
          <w:szCs w:val="32"/>
        </w:rPr>
        <w:t>答:</w:t>
      </w:r>
      <w:r>
        <w:rPr>
          <w:rFonts w:ascii="仿宋" w:eastAsia="仿宋" w:hAnsi="仿宋" w:cs="仿宋" w:hint="eastAsia"/>
          <w:color w:val="222222"/>
          <w:sz w:val="32"/>
          <w:szCs w:val="32"/>
        </w:rPr>
        <w:t>不可以。郊外的野果不能随便采来吃，误吃了有毒的野果会危及生命。</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32、小朋友和家人在家里，单独上卫生间时要锁门吗?单独在房间里要锁门吗?</w:t>
      </w:r>
    </w:p>
    <w:p w:rsidR="005D053E" w:rsidRDefault="005D053E" w:rsidP="005D053E">
      <w:pPr>
        <w:pStyle w:val="a3"/>
        <w:ind w:firstLine="345"/>
        <w:rPr>
          <w:rFonts w:ascii="仿宋" w:eastAsia="仿宋" w:hAnsi="仿宋" w:cs="仿宋"/>
          <w:color w:val="222222"/>
          <w:sz w:val="32"/>
          <w:szCs w:val="32"/>
        </w:rPr>
      </w:pPr>
      <w:r>
        <w:rPr>
          <w:rFonts w:ascii="仿宋" w:eastAsia="仿宋" w:hAnsi="仿宋" w:cs="仿宋" w:hint="eastAsia"/>
          <w:sz w:val="32"/>
          <w:szCs w:val="32"/>
        </w:rPr>
        <w:t>答:</w:t>
      </w:r>
      <w:r>
        <w:rPr>
          <w:rFonts w:ascii="仿宋" w:eastAsia="仿宋" w:hAnsi="仿宋" w:cs="仿宋" w:hint="eastAsia"/>
          <w:color w:val="222222"/>
          <w:sz w:val="32"/>
          <w:szCs w:val="32"/>
        </w:rPr>
        <w:t>小朋友和家人在家里，单独上卫生间时不要锁门，单独在房间里也不要锁门。以免发生被反锁无法打开等意外。</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33、乘火车时很无聊可以在车厢内乱跑吗?</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 xml:space="preserve">　</w:t>
      </w:r>
      <w:r>
        <w:rPr>
          <w:rFonts w:ascii="仿宋" w:eastAsia="仿宋" w:hAnsi="仿宋" w:cs="仿宋" w:hint="eastAsia"/>
          <w:sz w:val="32"/>
          <w:szCs w:val="32"/>
        </w:rPr>
        <w:t>答:</w:t>
      </w:r>
      <w:r>
        <w:rPr>
          <w:rFonts w:ascii="仿宋" w:eastAsia="仿宋" w:hAnsi="仿宋" w:cs="仿宋" w:hint="eastAsia"/>
          <w:color w:val="222222"/>
          <w:sz w:val="32"/>
          <w:szCs w:val="32"/>
        </w:rPr>
        <w:t xml:space="preserve">　不可以，火车在开动，小朋友到处乱跑可能会受伤。</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34、天天和朵朵玩过家家的</w:t>
      </w:r>
      <w:hyperlink r:id="rId8" w:tgtFrame="_blank" w:history="1">
        <w:r>
          <w:rPr>
            <w:rStyle w:val="a5"/>
            <w:rFonts w:ascii="仿宋" w:eastAsia="仿宋" w:hAnsi="仿宋" w:cs="仿宋" w:hint="eastAsia"/>
            <w:sz w:val="32"/>
            <w:szCs w:val="32"/>
          </w:rPr>
          <w:t>游戏</w:t>
        </w:r>
      </w:hyperlink>
      <w:r>
        <w:rPr>
          <w:rFonts w:ascii="仿宋" w:eastAsia="仿宋" w:hAnsi="仿宋" w:cs="仿宋" w:hint="eastAsia"/>
          <w:color w:val="222222"/>
          <w:sz w:val="32"/>
          <w:szCs w:val="32"/>
        </w:rPr>
        <w:t>，朵朵拿起一根牙签当注射器就要给天天打针。</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 xml:space="preserve">　</w:t>
      </w:r>
      <w:r>
        <w:rPr>
          <w:rFonts w:ascii="仿宋" w:eastAsia="仿宋" w:hAnsi="仿宋" w:cs="仿宋" w:hint="eastAsia"/>
          <w:sz w:val="32"/>
          <w:szCs w:val="32"/>
        </w:rPr>
        <w:t>答:</w:t>
      </w:r>
      <w:r>
        <w:rPr>
          <w:rFonts w:ascii="仿宋" w:eastAsia="仿宋" w:hAnsi="仿宋" w:cs="仿宋" w:hint="eastAsia"/>
          <w:color w:val="222222"/>
          <w:sz w:val="32"/>
          <w:szCs w:val="32"/>
        </w:rPr>
        <w:t>不可以。牙签头尖尖的，很容易戳伤皮肉，还有可能戳到眼睛。所以小朋友不能玩牙签。</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35、天天和朵朵玩“过家家”游戏，要切菜了，朵朵到厨房拿了一把菜刀。</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 xml:space="preserve">　　</w:t>
      </w:r>
      <w:r>
        <w:rPr>
          <w:rFonts w:ascii="仿宋" w:eastAsia="仿宋" w:hAnsi="仿宋" w:cs="仿宋" w:hint="eastAsia"/>
          <w:sz w:val="32"/>
          <w:szCs w:val="32"/>
        </w:rPr>
        <w:t>答:</w:t>
      </w:r>
      <w:r>
        <w:rPr>
          <w:rFonts w:ascii="仿宋" w:eastAsia="仿宋" w:hAnsi="仿宋" w:cs="仿宋" w:hint="eastAsia"/>
          <w:color w:val="222222"/>
          <w:sz w:val="32"/>
          <w:szCs w:val="32"/>
        </w:rPr>
        <w:t>不可以。小朋友不能玩菜刀，菜刀刀口锋利会给小朋友带来伤害，没有大人的指导，小朋友只能玩塑料刀子。</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36、下雨了，天天不能到外面玩滑滑梯了，他想到了一个主</w:t>
      </w:r>
      <w:r>
        <w:rPr>
          <w:rFonts w:ascii="仿宋" w:eastAsia="仿宋" w:hAnsi="仿宋" w:cs="仿宋" w:hint="eastAsia"/>
          <w:color w:val="222222"/>
          <w:sz w:val="32"/>
          <w:szCs w:val="32"/>
        </w:rPr>
        <w:lastRenderedPageBreak/>
        <w:t>意，把楼梯扶手当滑滑梯玩，你说这主意好吗?</w:t>
      </w:r>
    </w:p>
    <w:p w:rsidR="005D053E" w:rsidRDefault="005D053E" w:rsidP="005D053E">
      <w:pPr>
        <w:pStyle w:val="a3"/>
        <w:ind w:firstLineChars="100" w:firstLine="320"/>
        <w:rPr>
          <w:rFonts w:ascii="仿宋" w:eastAsia="仿宋" w:hAnsi="仿宋" w:cs="仿宋"/>
          <w:color w:val="222222"/>
          <w:sz w:val="32"/>
          <w:szCs w:val="32"/>
        </w:rPr>
      </w:pPr>
      <w:r>
        <w:rPr>
          <w:rFonts w:ascii="仿宋" w:eastAsia="仿宋" w:hAnsi="仿宋" w:cs="仿宋" w:hint="eastAsia"/>
          <w:sz w:val="32"/>
          <w:szCs w:val="32"/>
        </w:rPr>
        <w:t>答:</w:t>
      </w:r>
      <w:r>
        <w:rPr>
          <w:rFonts w:ascii="仿宋" w:eastAsia="仿宋" w:hAnsi="仿宋" w:cs="仿宋" w:hint="eastAsia"/>
          <w:color w:val="222222"/>
          <w:sz w:val="32"/>
          <w:szCs w:val="32"/>
        </w:rPr>
        <w:t xml:space="preserve"> 不好!小朋友千万不能把楼梯扶手当滑滑梯玩，因为一不小心没抓住扶手就会摔下来后果不堪设想。</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37、大树底下能躲雨吗?</w:t>
      </w:r>
    </w:p>
    <w:p w:rsidR="005D053E" w:rsidRDefault="005D053E" w:rsidP="005D053E">
      <w:pPr>
        <w:pStyle w:val="a3"/>
        <w:ind w:firstLineChars="100" w:firstLine="320"/>
        <w:rPr>
          <w:rFonts w:ascii="仿宋" w:eastAsia="仿宋" w:hAnsi="仿宋" w:cs="仿宋"/>
          <w:color w:val="222222"/>
          <w:sz w:val="32"/>
          <w:szCs w:val="32"/>
        </w:rPr>
      </w:pPr>
      <w:r>
        <w:rPr>
          <w:rFonts w:ascii="仿宋" w:eastAsia="仿宋" w:hAnsi="仿宋" w:cs="仿宋" w:hint="eastAsia"/>
          <w:sz w:val="32"/>
          <w:szCs w:val="32"/>
        </w:rPr>
        <w:t>答:</w:t>
      </w:r>
      <w:r>
        <w:rPr>
          <w:rFonts w:ascii="仿宋" w:eastAsia="仿宋" w:hAnsi="仿宋" w:cs="仿宋" w:hint="eastAsia"/>
          <w:color w:val="222222"/>
          <w:sz w:val="32"/>
          <w:szCs w:val="32"/>
        </w:rPr>
        <w:t xml:space="preserve"> 不能。大树底下躲雨会触电的，一定要尽快到离自己最近的建筑物里避雨。</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38、能穿着拖鞋出外吗?</w:t>
      </w:r>
    </w:p>
    <w:p w:rsidR="005D053E" w:rsidRDefault="005D053E" w:rsidP="005D053E">
      <w:pPr>
        <w:pStyle w:val="a3"/>
        <w:ind w:firstLine="465"/>
        <w:rPr>
          <w:rFonts w:ascii="仿宋" w:eastAsia="仿宋" w:hAnsi="仿宋" w:cs="仿宋"/>
          <w:color w:val="222222"/>
          <w:sz w:val="32"/>
          <w:szCs w:val="32"/>
        </w:rPr>
      </w:pPr>
      <w:r>
        <w:rPr>
          <w:rFonts w:ascii="仿宋" w:eastAsia="仿宋" w:hAnsi="仿宋" w:cs="仿宋" w:hint="eastAsia"/>
          <w:sz w:val="32"/>
          <w:szCs w:val="32"/>
        </w:rPr>
        <w:t>答:</w:t>
      </w:r>
      <w:r>
        <w:rPr>
          <w:rFonts w:ascii="仿宋" w:eastAsia="仿宋" w:hAnsi="仿宋" w:cs="仿宋" w:hint="eastAsia"/>
          <w:color w:val="222222"/>
          <w:sz w:val="32"/>
          <w:szCs w:val="32"/>
        </w:rPr>
        <w:t xml:space="preserve"> 不能。穿着拖鞋出门容易</w:t>
      </w:r>
      <w:hyperlink r:id="rId9" w:tgtFrame="_blank" w:history="1">
        <w:r>
          <w:rPr>
            <w:rStyle w:val="a5"/>
            <w:rFonts w:ascii="仿宋" w:eastAsia="仿宋" w:hAnsi="仿宋" w:cs="仿宋" w:hint="eastAsia"/>
            <w:sz w:val="32"/>
            <w:szCs w:val="32"/>
          </w:rPr>
          <w:t>摔跤</w:t>
        </w:r>
      </w:hyperlink>
      <w:r>
        <w:rPr>
          <w:rFonts w:ascii="仿宋" w:eastAsia="仿宋" w:hAnsi="仿宋" w:cs="仿宋" w:hint="eastAsia"/>
          <w:color w:val="222222"/>
          <w:sz w:val="32"/>
          <w:szCs w:val="32"/>
        </w:rPr>
        <w:t>。</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39、能跷椅子玩吗?</w:t>
      </w:r>
    </w:p>
    <w:p w:rsidR="005D053E" w:rsidRDefault="005D053E" w:rsidP="005D053E">
      <w:pPr>
        <w:pStyle w:val="a3"/>
        <w:ind w:firstLine="465"/>
        <w:rPr>
          <w:rFonts w:ascii="仿宋" w:eastAsia="仿宋" w:hAnsi="仿宋" w:cs="仿宋"/>
          <w:color w:val="222222"/>
          <w:sz w:val="32"/>
          <w:szCs w:val="32"/>
        </w:rPr>
      </w:pPr>
      <w:r>
        <w:rPr>
          <w:rFonts w:ascii="仿宋" w:eastAsia="仿宋" w:hAnsi="仿宋" w:cs="仿宋" w:hint="eastAsia"/>
          <w:sz w:val="32"/>
          <w:szCs w:val="32"/>
        </w:rPr>
        <w:t>答:</w:t>
      </w:r>
      <w:r>
        <w:rPr>
          <w:rFonts w:ascii="仿宋" w:eastAsia="仿宋" w:hAnsi="仿宋" w:cs="仿宋" w:hint="eastAsia"/>
          <w:color w:val="222222"/>
          <w:sz w:val="32"/>
          <w:szCs w:val="32"/>
        </w:rPr>
        <w:t xml:space="preserve"> 不能。做这个动作很容易摔倒，也会让椅子受伤。</w:t>
      </w:r>
    </w:p>
    <w:p w:rsidR="005D053E" w:rsidRDefault="005D053E" w:rsidP="005D053E">
      <w:pPr>
        <w:pStyle w:val="a3"/>
        <w:rPr>
          <w:rFonts w:ascii="仿宋" w:eastAsia="仿宋" w:hAnsi="仿宋" w:cs="仿宋"/>
          <w:color w:val="222222"/>
          <w:sz w:val="32"/>
          <w:szCs w:val="32"/>
        </w:rPr>
      </w:pPr>
      <w:r>
        <w:rPr>
          <w:rFonts w:ascii="仿宋" w:eastAsia="仿宋" w:hAnsi="仿宋" w:cs="仿宋" w:hint="eastAsia"/>
          <w:color w:val="222222"/>
          <w:sz w:val="32"/>
          <w:szCs w:val="32"/>
        </w:rPr>
        <w:t>40、能用手摸漂亮的花吗?</w:t>
      </w:r>
    </w:p>
    <w:p w:rsidR="005D053E" w:rsidRDefault="005D053E" w:rsidP="005D053E">
      <w:pPr>
        <w:pStyle w:val="a3"/>
        <w:ind w:firstLine="465"/>
        <w:rPr>
          <w:rFonts w:ascii="仿宋" w:eastAsia="仿宋" w:hAnsi="仿宋" w:cs="仿宋"/>
          <w:color w:val="222222"/>
          <w:sz w:val="32"/>
          <w:szCs w:val="32"/>
        </w:rPr>
      </w:pPr>
      <w:r>
        <w:rPr>
          <w:rFonts w:ascii="仿宋" w:eastAsia="仿宋" w:hAnsi="仿宋" w:cs="仿宋" w:hint="eastAsia"/>
          <w:sz w:val="32"/>
          <w:szCs w:val="32"/>
        </w:rPr>
        <w:t>答:</w:t>
      </w:r>
      <w:r>
        <w:rPr>
          <w:rFonts w:ascii="仿宋" w:eastAsia="仿宋" w:hAnsi="仿宋" w:cs="仿宋" w:hint="eastAsia"/>
          <w:color w:val="222222"/>
          <w:sz w:val="32"/>
          <w:szCs w:val="32"/>
        </w:rPr>
        <w:t>不能。有些花虽然鲜艳但是有毒，所以只看花不碰花。</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二、选择题</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1、油锅着火了，可以用水来灭火吗?(B)</w:t>
      </w:r>
    </w:p>
    <w:p w:rsidR="005D053E" w:rsidRDefault="005D053E" w:rsidP="005D053E">
      <w:pPr>
        <w:widowControl/>
        <w:shd w:val="clear" w:color="auto" w:fill="FFFFFF"/>
        <w:spacing w:after="100" w:afterAutospacing="1"/>
        <w:ind w:firstLineChars="250" w:firstLine="800"/>
        <w:jc w:val="left"/>
        <w:rPr>
          <w:rFonts w:ascii="仿宋" w:eastAsia="仿宋" w:hAnsi="仿宋" w:cs="仿宋"/>
          <w:kern w:val="0"/>
          <w:sz w:val="32"/>
          <w:szCs w:val="32"/>
        </w:rPr>
      </w:pPr>
      <w:r>
        <w:rPr>
          <w:rFonts w:ascii="仿宋" w:eastAsia="仿宋" w:hAnsi="仿宋" w:cs="仿宋" w:hint="eastAsia"/>
          <w:kern w:val="0"/>
          <w:sz w:val="32"/>
          <w:szCs w:val="32"/>
        </w:rPr>
        <w:t>A、可以       B、不可以</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2.放烟花爆竹应该在哪里放? C</w:t>
      </w:r>
    </w:p>
    <w:p w:rsidR="005D053E" w:rsidRDefault="005D053E" w:rsidP="005D053E">
      <w:pPr>
        <w:widowControl/>
        <w:shd w:val="clear" w:color="auto" w:fill="FFFFFF"/>
        <w:spacing w:after="100" w:afterAutospacing="1"/>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A人多的地方     B堆放着易燃物处     C 空旷处</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3、.衣服着火时，需_A__。</w:t>
      </w:r>
    </w:p>
    <w:p w:rsidR="005D053E" w:rsidRDefault="005D053E" w:rsidP="005D053E">
      <w:pPr>
        <w:widowControl/>
        <w:shd w:val="clear" w:color="auto" w:fill="FFFFFF"/>
        <w:spacing w:after="100" w:afterAutospacing="1"/>
        <w:ind w:firstLineChars="250" w:firstLine="800"/>
        <w:jc w:val="left"/>
        <w:rPr>
          <w:rFonts w:ascii="仿宋" w:eastAsia="仿宋" w:hAnsi="仿宋" w:cs="仿宋"/>
          <w:kern w:val="0"/>
          <w:sz w:val="32"/>
          <w:szCs w:val="32"/>
        </w:rPr>
      </w:pPr>
      <w:r>
        <w:rPr>
          <w:rFonts w:ascii="仿宋" w:eastAsia="仿宋" w:hAnsi="仿宋" w:cs="仿宋" w:hint="eastAsia"/>
          <w:kern w:val="0"/>
          <w:sz w:val="32"/>
          <w:szCs w:val="32"/>
        </w:rPr>
        <w:t>A扑在地上打滚     B 用手拍身上的火</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4、.火灾发生时应马上_A__。</w:t>
      </w:r>
    </w:p>
    <w:p w:rsidR="005D053E" w:rsidRDefault="005D053E" w:rsidP="005D053E">
      <w:pPr>
        <w:widowControl/>
        <w:shd w:val="clear" w:color="auto" w:fill="FFFFFF"/>
        <w:spacing w:after="100" w:afterAutospacing="1"/>
        <w:ind w:firstLineChars="250" w:firstLine="800"/>
        <w:jc w:val="left"/>
        <w:rPr>
          <w:rFonts w:ascii="仿宋" w:eastAsia="仿宋" w:hAnsi="仿宋" w:cs="仿宋"/>
          <w:kern w:val="0"/>
          <w:sz w:val="32"/>
          <w:szCs w:val="32"/>
        </w:rPr>
      </w:pPr>
      <w:r>
        <w:rPr>
          <w:rFonts w:ascii="仿宋" w:eastAsia="仿宋" w:hAnsi="仿宋" w:cs="仿宋" w:hint="eastAsia"/>
          <w:kern w:val="0"/>
          <w:sz w:val="32"/>
          <w:szCs w:val="32"/>
        </w:rPr>
        <w:t>A沿防火通道朝楼下跑      B 乘电梯逃走      C跳下窗</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5、在相对封闭的房间里发生火灾时(A)。</w:t>
      </w:r>
    </w:p>
    <w:p w:rsidR="005D053E" w:rsidRDefault="005D053E" w:rsidP="005D053E">
      <w:pPr>
        <w:widowControl/>
        <w:shd w:val="clear" w:color="auto" w:fill="FFFFFF"/>
        <w:spacing w:after="100" w:afterAutospacing="1"/>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A不能随便开启门窗       B 只能开窗     C 只能开门</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6、当打开房间闻到煤气气味时，要迅速 (C)。</w:t>
      </w:r>
    </w:p>
    <w:p w:rsidR="005D053E" w:rsidRDefault="005D053E" w:rsidP="005D053E">
      <w:pPr>
        <w:widowControl/>
        <w:shd w:val="clear" w:color="auto" w:fill="FFFFFF"/>
        <w:spacing w:after="100" w:afterAutospacing="1"/>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A开灯寻找漏气部位     B 点火查看      C 打开门窗通风</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7、被困在火场时，下列求救方法错误的是(C)。</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A在窗口、阳台或屋顶处向外大声呼叫   B 、白天可挥动鲜艳布条发出求救信号，晚上可挥动手电筒    C 、大声哭泣</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8、发生火灾时，正确的安全疏散主要有三个方向，向下可以跑到地面，向上可以爬到屋顶，还可以(B)。</w:t>
      </w:r>
    </w:p>
    <w:p w:rsidR="005D053E" w:rsidRDefault="005D053E" w:rsidP="005D053E">
      <w:pPr>
        <w:widowControl/>
        <w:shd w:val="clear" w:color="auto" w:fill="FFFFFF"/>
        <w:spacing w:after="100" w:afterAutospacing="1"/>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lastRenderedPageBreak/>
        <w:t>A躲到角落里       B 向外逃到阳台     C 钻到阁楼、大橱等处避难</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9、收看电视时，不正确的做法是(AC)。</w:t>
      </w:r>
    </w:p>
    <w:p w:rsidR="005D053E" w:rsidRDefault="005D053E" w:rsidP="005D053E">
      <w:pPr>
        <w:widowControl/>
        <w:shd w:val="clear" w:color="auto" w:fill="FFFFFF"/>
        <w:spacing w:after="100" w:afterAutospacing="1"/>
        <w:jc w:val="left"/>
        <w:rPr>
          <w:rFonts w:ascii="仿宋" w:eastAsia="仿宋" w:hAnsi="仿宋" w:cs="仿宋"/>
          <w:kern w:val="0"/>
          <w:sz w:val="32"/>
          <w:szCs w:val="32"/>
        </w:rPr>
      </w:pPr>
      <w:r>
        <w:rPr>
          <w:rFonts w:ascii="仿宋" w:eastAsia="仿宋" w:hAnsi="仿宋" w:cs="仿宋" w:hint="eastAsia"/>
          <w:kern w:val="0"/>
          <w:sz w:val="32"/>
          <w:szCs w:val="32"/>
        </w:rPr>
        <w:t xml:space="preserve">A雷雨天气利用室外天线收看电视     B 把电视机放在干燥通风的地方 </w:t>
      </w:r>
    </w:p>
    <w:p w:rsidR="005D053E" w:rsidRDefault="005D053E" w:rsidP="005D053E">
      <w:pPr>
        <w:widowControl/>
        <w:shd w:val="clear" w:color="auto" w:fill="FFFFFF"/>
        <w:spacing w:after="100" w:afterAutospacing="1"/>
        <w:ind w:firstLineChars="300" w:firstLine="960"/>
        <w:jc w:val="left"/>
        <w:rPr>
          <w:rFonts w:ascii="仿宋" w:eastAsia="仿宋" w:hAnsi="仿宋" w:cs="仿宋"/>
          <w:kern w:val="0"/>
          <w:sz w:val="32"/>
          <w:szCs w:val="32"/>
        </w:rPr>
      </w:pPr>
      <w:r>
        <w:rPr>
          <w:rFonts w:ascii="仿宋" w:eastAsia="仿宋" w:hAnsi="仿宋" w:cs="仿宋" w:hint="eastAsia"/>
          <w:kern w:val="0"/>
          <w:sz w:val="32"/>
          <w:szCs w:val="32"/>
        </w:rPr>
        <w:t>C可以长时间收看电视</w:t>
      </w:r>
    </w:p>
    <w:p w:rsidR="005D053E" w:rsidRDefault="005D053E" w:rsidP="005D053E">
      <w:pPr>
        <w:pStyle w:val="a3"/>
        <w:rPr>
          <w:rFonts w:ascii="仿宋" w:eastAsia="仿宋" w:hAnsi="仿宋" w:cs="仿宋"/>
          <w:sz w:val="32"/>
          <w:szCs w:val="32"/>
        </w:rPr>
      </w:pPr>
      <w:r>
        <w:rPr>
          <w:rFonts w:ascii="仿宋" w:eastAsia="仿宋" w:hAnsi="仿宋" w:cs="仿宋" w:hint="eastAsia"/>
          <w:sz w:val="32"/>
          <w:szCs w:val="32"/>
        </w:rPr>
        <w:t>10、火场逃生防烟中毒、窒息最恰当的方法是?( A )</w:t>
      </w:r>
    </w:p>
    <w:p w:rsidR="005D053E" w:rsidRDefault="005D053E" w:rsidP="005D053E">
      <w:pPr>
        <w:pStyle w:val="a3"/>
        <w:ind w:firstLineChars="100" w:firstLine="320"/>
        <w:rPr>
          <w:rFonts w:ascii="仿宋" w:eastAsia="仿宋" w:hAnsi="仿宋" w:cs="仿宋"/>
          <w:sz w:val="32"/>
          <w:szCs w:val="32"/>
        </w:rPr>
      </w:pPr>
      <w:r>
        <w:rPr>
          <w:rFonts w:ascii="仿宋" w:eastAsia="仿宋" w:hAnsi="仿宋" w:cs="仿宋" w:hint="eastAsia"/>
          <w:sz w:val="32"/>
          <w:szCs w:val="32"/>
        </w:rPr>
        <w:t>A、用湿毛巾捂住鼻子  B、用报纸捂住鼻子 C、用手抱住头   D、用手护嘴</w:t>
      </w:r>
    </w:p>
    <w:p w:rsidR="005D053E" w:rsidRDefault="005D053E" w:rsidP="005D053E">
      <w:pPr>
        <w:rPr>
          <w:rFonts w:ascii="仿宋" w:eastAsia="仿宋" w:hAnsi="仿宋"/>
          <w:b/>
          <w:bCs/>
          <w:sz w:val="84"/>
          <w:szCs w:val="84"/>
        </w:rPr>
      </w:pPr>
      <w:r>
        <w:rPr>
          <w:rFonts w:ascii="仿宋" w:eastAsia="仿宋" w:hAnsi="仿宋" w:hint="eastAsia"/>
          <w:b/>
          <w:bCs/>
          <w:sz w:val="84"/>
          <w:szCs w:val="84"/>
        </w:rPr>
        <w:t>理论体系:</w:t>
      </w:r>
    </w:p>
    <w:p w:rsidR="005D053E" w:rsidRDefault="005D053E" w:rsidP="005D053E">
      <w:pPr>
        <w:rPr>
          <w:rFonts w:ascii="仿宋" w:eastAsia="仿宋" w:hAnsi="仿宋"/>
          <w:sz w:val="32"/>
          <w:szCs w:val="32"/>
        </w:rPr>
      </w:pPr>
      <w:r>
        <w:rPr>
          <w:rFonts w:ascii="仿宋" w:eastAsia="仿宋" w:hAnsi="仿宋" w:hint="eastAsia"/>
          <w:sz w:val="32"/>
          <w:szCs w:val="32"/>
        </w:rPr>
        <w:t>1.简述行动研究的四个过程？</w:t>
      </w:r>
    </w:p>
    <w:p w:rsidR="005D053E" w:rsidRDefault="005D053E" w:rsidP="005D053E">
      <w:pPr>
        <w:rPr>
          <w:rFonts w:ascii="仿宋" w:eastAsia="仿宋" w:hAnsi="仿宋"/>
          <w:sz w:val="32"/>
          <w:szCs w:val="32"/>
        </w:rPr>
      </w:pPr>
      <w:r>
        <w:rPr>
          <w:rFonts w:ascii="仿宋" w:eastAsia="仿宋" w:hAnsi="仿宋" w:hint="eastAsia"/>
          <w:sz w:val="32"/>
          <w:szCs w:val="32"/>
        </w:rPr>
        <w:t>(1)计划,主要包括明确问题、收集信息、分析问题、制定行动计划</w:t>
      </w:r>
    </w:p>
    <w:p w:rsidR="005D053E" w:rsidRDefault="005D053E" w:rsidP="005D053E">
      <w:pPr>
        <w:rPr>
          <w:rFonts w:ascii="仿宋" w:eastAsia="仿宋" w:hAnsi="仿宋"/>
          <w:sz w:val="32"/>
          <w:szCs w:val="32"/>
        </w:rPr>
      </w:pPr>
      <w:r>
        <w:rPr>
          <w:rFonts w:ascii="仿宋" w:eastAsia="仿宋" w:hAnsi="仿宋" w:hint="eastAsia"/>
          <w:sz w:val="32"/>
          <w:szCs w:val="32"/>
        </w:rPr>
        <w:t>(2)行动,主要包括实施行动项目、对行动的监控、调整</w:t>
      </w:r>
    </w:p>
    <w:p w:rsidR="005D053E" w:rsidRDefault="005D053E" w:rsidP="005D053E">
      <w:pPr>
        <w:rPr>
          <w:rFonts w:ascii="仿宋" w:eastAsia="仿宋" w:hAnsi="仿宋"/>
          <w:sz w:val="32"/>
          <w:szCs w:val="32"/>
        </w:rPr>
      </w:pPr>
      <w:r>
        <w:rPr>
          <w:rFonts w:ascii="仿宋" w:eastAsia="仿宋" w:hAnsi="仿宋" w:hint="eastAsia"/>
          <w:sz w:val="32"/>
          <w:szCs w:val="32"/>
        </w:rPr>
        <w:t>(3)考察,主要包括观察、记录、访谈、问卷、收集背景资料;</w:t>
      </w:r>
    </w:p>
    <w:p w:rsidR="005D053E" w:rsidRDefault="005D053E" w:rsidP="005D053E">
      <w:pPr>
        <w:rPr>
          <w:rFonts w:ascii="仿宋" w:eastAsia="仿宋" w:hAnsi="仿宋"/>
          <w:sz w:val="32"/>
          <w:szCs w:val="32"/>
        </w:rPr>
      </w:pPr>
      <w:r>
        <w:rPr>
          <w:rFonts w:ascii="仿宋" w:eastAsia="仿宋" w:hAnsi="仿宋" w:hint="eastAsia"/>
          <w:sz w:val="32"/>
          <w:szCs w:val="32"/>
        </w:rPr>
        <w:t>(4)反思,主要包括整理描述结果、分析解释原因、评价行动、构想纠正失误和克服困难的新行动计划。</w:t>
      </w:r>
    </w:p>
    <w:p w:rsidR="005D053E" w:rsidRDefault="005D053E" w:rsidP="005D053E">
      <w:pPr>
        <w:rPr>
          <w:rFonts w:ascii="仿宋" w:eastAsia="仿宋" w:hAnsi="仿宋"/>
          <w:sz w:val="32"/>
          <w:szCs w:val="32"/>
        </w:rPr>
      </w:pPr>
      <w:r>
        <w:rPr>
          <w:rFonts w:ascii="仿宋" w:eastAsia="仿宋" w:hAnsi="仿宋" w:hint="eastAsia"/>
          <w:sz w:val="32"/>
          <w:szCs w:val="32"/>
        </w:rPr>
        <w:t>2.幼儿园与社区合作的基本要求有哪</w:t>
      </w:r>
      <w:r>
        <w:rPr>
          <w:rFonts w:ascii="仿宋" w:eastAsia="仿宋" w:hAnsi="仿宋"/>
          <w:sz w:val="32"/>
          <w:szCs w:val="32"/>
        </w:rPr>
        <w:t>?</w:t>
      </w:r>
    </w:p>
    <w:p w:rsidR="005D053E" w:rsidRDefault="005D053E" w:rsidP="005D053E">
      <w:pPr>
        <w:rPr>
          <w:rFonts w:ascii="仿宋" w:eastAsia="仿宋" w:hAnsi="仿宋"/>
          <w:sz w:val="32"/>
          <w:szCs w:val="32"/>
        </w:rPr>
      </w:pPr>
      <w:r>
        <w:rPr>
          <w:rFonts w:ascii="仿宋" w:eastAsia="仿宋" w:hAnsi="仿宋" w:hint="eastAsia"/>
          <w:sz w:val="32"/>
          <w:szCs w:val="32"/>
        </w:rPr>
        <w:lastRenderedPageBreak/>
        <w:t>(1)经常性;(2)地方性;(3)简便性;(4)互利性;(5)教育性;(6)幼儿园、社区和家庭教育一体化的原则。</w:t>
      </w:r>
    </w:p>
    <w:p w:rsidR="005D053E" w:rsidRDefault="005D053E" w:rsidP="005D053E">
      <w:pPr>
        <w:rPr>
          <w:rFonts w:ascii="仿宋" w:eastAsia="仿宋" w:hAnsi="仿宋"/>
          <w:sz w:val="32"/>
          <w:szCs w:val="32"/>
        </w:rPr>
      </w:pPr>
      <w:r>
        <w:rPr>
          <w:rFonts w:ascii="仿宋" w:eastAsia="仿宋" w:hAnsi="仿宋" w:hint="eastAsia"/>
          <w:sz w:val="32"/>
          <w:szCs w:val="32"/>
        </w:rPr>
        <w:t>3.简述幼儿园课程的基本要素?</w:t>
      </w:r>
    </w:p>
    <w:p w:rsidR="005D053E" w:rsidRDefault="005D053E" w:rsidP="005D053E">
      <w:pPr>
        <w:rPr>
          <w:rFonts w:ascii="仿宋" w:eastAsia="仿宋" w:hAnsi="仿宋"/>
          <w:sz w:val="32"/>
          <w:szCs w:val="32"/>
        </w:rPr>
      </w:pPr>
      <w:r>
        <w:rPr>
          <w:rFonts w:ascii="仿宋" w:eastAsia="仿宋" w:hAnsi="仿宋" w:hint="eastAsia"/>
          <w:sz w:val="32"/>
          <w:szCs w:val="32"/>
        </w:rPr>
        <w:t>(1)课程目标;(2)课程内容;(3)课程组织;(4)课程评价。</w:t>
      </w:r>
    </w:p>
    <w:p w:rsidR="005D053E" w:rsidRDefault="005D053E" w:rsidP="005D053E">
      <w:pPr>
        <w:rPr>
          <w:rFonts w:ascii="仿宋" w:eastAsia="仿宋" w:hAnsi="仿宋"/>
          <w:sz w:val="32"/>
          <w:szCs w:val="32"/>
        </w:rPr>
      </w:pPr>
      <w:r>
        <w:rPr>
          <w:rFonts w:ascii="仿宋" w:eastAsia="仿宋" w:hAnsi="仿宋" w:hint="eastAsia"/>
          <w:sz w:val="32"/>
          <w:szCs w:val="32"/>
        </w:rPr>
        <w:t>4.幼儿推理的发展有哪些特点?</w:t>
      </w:r>
    </w:p>
    <w:p w:rsidR="005D053E" w:rsidRDefault="005D053E" w:rsidP="005D053E">
      <w:pPr>
        <w:rPr>
          <w:rFonts w:ascii="仿宋" w:eastAsia="仿宋" w:hAnsi="仿宋"/>
          <w:sz w:val="32"/>
          <w:szCs w:val="32"/>
        </w:rPr>
      </w:pPr>
      <w:r>
        <w:rPr>
          <w:rFonts w:ascii="仿宋" w:eastAsia="仿宋" w:hAnsi="仿宋" w:hint="eastAsia"/>
          <w:sz w:val="32"/>
          <w:szCs w:val="32"/>
        </w:rPr>
        <w:t>(1)抽象概括性差;(②)逻辑性差(3)自觉性差。</w:t>
      </w:r>
    </w:p>
    <w:p w:rsidR="005D053E" w:rsidRDefault="005D053E" w:rsidP="005D053E">
      <w:pPr>
        <w:rPr>
          <w:rFonts w:ascii="仿宋" w:eastAsia="仿宋" w:hAnsi="仿宋"/>
          <w:sz w:val="32"/>
          <w:szCs w:val="32"/>
        </w:rPr>
      </w:pPr>
      <w:r>
        <w:rPr>
          <w:rFonts w:ascii="仿宋" w:eastAsia="仿宋" w:hAnsi="仿宋" w:hint="eastAsia"/>
          <w:sz w:val="32"/>
          <w:szCs w:val="32"/>
        </w:rPr>
        <w:t>5.简述传统的气质类型划分?</w:t>
      </w:r>
    </w:p>
    <w:p w:rsidR="005D053E" w:rsidRDefault="005D053E" w:rsidP="005D053E">
      <w:pPr>
        <w:rPr>
          <w:rFonts w:ascii="仿宋" w:eastAsia="仿宋" w:hAnsi="仿宋"/>
          <w:sz w:val="32"/>
          <w:szCs w:val="32"/>
        </w:rPr>
      </w:pPr>
      <w:r>
        <w:rPr>
          <w:rFonts w:ascii="仿宋" w:eastAsia="仿宋" w:hAnsi="仿宋" w:hint="eastAsia"/>
          <w:sz w:val="32"/>
          <w:szCs w:val="32"/>
        </w:rPr>
        <w:t>(1)胆汁质;(2)多血质;(3)粘液质;(4)抑郁质。</w:t>
      </w:r>
    </w:p>
    <w:p w:rsidR="005D053E" w:rsidRDefault="005D053E" w:rsidP="005D053E">
      <w:pPr>
        <w:rPr>
          <w:rFonts w:ascii="仿宋" w:eastAsia="仿宋" w:hAnsi="仿宋"/>
          <w:sz w:val="32"/>
          <w:szCs w:val="32"/>
        </w:rPr>
      </w:pPr>
      <w:r>
        <w:rPr>
          <w:rFonts w:ascii="仿宋" w:eastAsia="仿宋" w:hAnsi="仿宋" w:hint="eastAsia"/>
          <w:sz w:val="32"/>
          <w:szCs w:val="32"/>
        </w:rPr>
        <w:t>6.幼儿园担负着哪两种任务?</w:t>
      </w:r>
    </w:p>
    <w:p w:rsidR="005D053E" w:rsidRDefault="005D053E" w:rsidP="005D053E">
      <w:pPr>
        <w:rPr>
          <w:rFonts w:ascii="仿宋" w:eastAsia="仿宋" w:hAnsi="仿宋"/>
          <w:sz w:val="32"/>
          <w:szCs w:val="32"/>
        </w:rPr>
      </w:pPr>
      <w:r>
        <w:rPr>
          <w:rFonts w:ascii="仿宋" w:eastAsia="仿宋" w:hAnsi="仿宋" w:hint="eastAsia"/>
          <w:sz w:val="32"/>
          <w:szCs w:val="32"/>
        </w:rPr>
        <w:t>(1)幼儿园对幼儿实施保育和教育;</w:t>
      </w:r>
    </w:p>
    <w:p w:rsidR="005D053E" w:rsidRDefault="005D053E" w:rsidP="005D053E">
      <w:pPr>
        <w:rPr>
          <w:rFonts w:ascii="仿宋" w:eastAsia="仿宋" w:hAnsi="仿宋"/>
          <w:sz w:val="32"/>
          <w:szCs w:val="32"/>
        </w:rPr>
      </w:pPr>
      <w:r>
        <w:rPr>
          <w:rFonts w:ascii="仿宋" w:eastAsia="仿宋" w:hAnsi="仿宋" w:hint="eastAsia"/>
          <w:sz w:val="32"/>
          <w:szCs w:val="32"/>
        </w:rPr>
        <w:t>(2)幼儿园为家长工作、学习提供便利条件。</w:t>
      </w:r>
    </w:p>
    <w:p w:rsidR="005D053E" w:rsidRDefault="005D053E" w:rsidP="005D053E">
      <w:pPr>
        <w:rPr>
          <w:rFonts w:ascii="仿宋" w:eastAsia="仿宋" w:hAnsi="仿宋"/>
          <w:sz w:val="32"/>
          <w:szCs w:val="32"/>
        </w:rPr>
      </w:pPr>
      <w:r>
        <w:rPr>
          <w:rFonts w:ascii="仿宋" w:eastAsia="仿宋" w:hAnsi="仿宋" w:hint="eastAsia"/>
          <w:sz w:val="32"/>
          <w:szCs w:val="32"/>
        </w:rPr>
        <w:t>7.皮亚杰认为影响儿童心理发展的因素有哪些?</w:t>
      </w:r>
    </w:p>
    <w:p w:rsidR="005D053E" w:rsidRDefault="005D053E" w:rsidP="005D053E">
      <w:pPr>
        <w:rPr>
          <w:rFonts w:ascii="仿宋" w:eastAsia="仿宋" w:hAnsi="仿宋"/>
          <w:sz w:val="32"/>
          <w:szCs w:val="32"/>
        </w:rPr>
      </w:pPr>
      <w:r>
        <w:rPr>
          <w:rFonts w:ascii="仿宋" w:eastAsia="仿宋" w:hAnsi="仿宋" w:hint="eastAsia"/>
          <w:sz w:val="32"/>
          <w:szCs w:val="32"/>
        </w:rPr>
        <w:t>(1)成熟;(2)经验;(3)社会环境;(4)平衡化。</w:t>
      </w:r>
    </w:p>
    <w:p w:rsidR="005D053E" w:rsidRDefault="005D053E" w:rsidP="005D053E">
      <w:pPr>
        <w:rPr>
          <w:rFonts w:ascii="仿宋" w:eastAsia="仿宋" w:hAnsi="仿宋"/>
          <w:sz w:val="32"/>
          <w:szCs w:val="32"/>
        </w:rPr>
      </w:pPr>
      <w:r>
        <w:rPr>
          <w:rFonts w:ascii="仿宋" w:eastAsia="仿宋" w:hAnsi="仿宋" w:hint="eastAsia"/>
          <w:sz w:val="32"/>
          <w:szCs w:val="32"/>
        </w:rPr>
        <w:t>8.简述个性的基本特征?</w:t>
      </w:r>
    </w:p>
    <w:p w:rsidR="005D053E" w:rsidRDefault="005D053E" w:rsidP="005D053E">
      <w:pPr>
        <w:rPr>
          <w:rFonts w:ascii="仿宋" w:eastAsia="仿宋" w:hAnsi="仿宋"/>
          <w:sz w:val="32"/>
          <w:szCs w:val="32"/>
        </w:rPr>
      </w:pPr>
      <w:r>
        <w:rPr>
          <w:rFonts w:ascii="仿宋" w:eastAsia="仿宋" w:hAnsi="仿宋" w:hint="eastAsia"/>
          <w:sz w:val="32"/>
          <w:szCs w:val="32"/>
        </w:rPr>
        <w:t>(1)个性的独特性;(2)个性的整体性;(3)个性的稳定性;(4)个性的社会性。</w:t>
      </w:r>
    </w:p>
    <w:p w:rsidR="005D053E" w:rsidRDefault="005D053E" w:rsidP="005D053E">
      <w:pPr>
        <w:rPr>
          <w:rFonts w:ascii="仿宋" w:eastAsia="仿宋" w:hAnsi="仿宋"/>
          <w:sz w:val="32"/>
          <w:szCs w:val="32"/>
        </w:rPr>
      </w:pPr>
      <w:r>
        <w:rPr>
          <w:rFonts w:ascii="仿宋" w:eastAsia="仿宋" w:hAnsi="仿宋" w:hint="eastAsia"/>
          <w:sz w:val="32"/>
          <w:szCs w:val="32"/>
        </w:rPr>
        <w:t>9.幼儿的具体形象思维有哪些特点?</w:t>
      </w:r>
    </w:p>
    <w:p w:rsidR="005D053E" w:rsidRDefault="005D053E" w:rsidP="005D053E">
      <w:pPr>
        <w:rPr>
          <w:rFonts w:ascii="仿宋" w:eastAsia="仿宋" w:hAnsi="仿宋"/>
          <w:sz w:val="32"/>
          <w:szCs w:val="32"/>
        </w:rPr>
      </w:pPr>
      <w:r>
        <w:rPr>
          <w:rFonts w:ascii="仿宋" w:eastAsia="仿宋" w:hAnsi="仿宋" w:hint="eastAsia"/>
          <w:sz w:val="32"/>
          <w:szCs w:val="32"/>
        </w:rPr>
        <w:t>(1)思维动作的内隐性;(2)具体形象性;(3)自我中心性。</w:t>
      </w:r>
    </w:p>
    <w:p w:rsidR="005D053E" w:rsidRDefault="005D053E" w:rsidP="005D053E">
      <w:pPr>
        <w:rPr>
          <w:rFonts w:ascii="仿宋" w:eastAsia="仿宋" w:hAnsi="仿宋"/>
          <w:sz w:val="32"/>
          <w:szCs w:val="32"/>
        </w:rPr>
      </w:pPr>
      <w:r>
        <w:rPr>
          <w:rFonts w:ascii="仿宋" w:eastAsia="仿宋" w:hAnsi="仿宋" w:hint="eastAsia"/>
          <w:sz w:val="32"/>
          <w:szCs w:val="32"/>
        </w:rPr>
        <w:t>10.幼儿能力的发展有哪些特点?</w:t>
      </w:r>
    </w:p>
    <w:p w:rsidR="005D053E" w:rsidRDefault="005D053E" w:rsidP="005D053E">
      <w:pPr>
        <w:rPr>
          <w:rFonts w:ascii="仿宋" w:eastAsia="仿宋" w:hAnsi="仿宋"/>
          <w:sz w:val="32"/>
          <w:szCs w:val="32"/>
        </w:rPr>
      </w:pPr>
      <w:r>
        <w:rPr>
          <w:rFonts w:ascii="仿宋" w:eastAsia="仿宋" w:hAnsi="仿宋" w:hint="eastAsia"/>
          <w:sz w:val="32"/>
          <w:szCs w:val="32"/>
        </w:rPr>
        <w:t>(1)多种能力的显现与发展;(2)智力结构随着年龄增长而变化;(3)出现了主导能力的萌芽,开始出现比较明显的类型差异;(4)智力发展迅速</w:t>
      </w:r>
    </w:p>
    <w:p w:rsidR="005D053E" w:rsidRDefault="005D053E" w:rsidP="005D053E">
      <w:pPr>
        <w:rPr>
          <w:rFonts w:ascii="仿宋" w:eastAsia="仿宋" w:hAnsi="仿宋"/>
          <w:sz w:val="32"/>
          <w:szCs w:val="32"/>
        </w:rPr>
      </w:pPr>
      <w:r>
        <w:rPr>
          <w:rFonts w:ascii="仿宋" w:eastAsia="仿宋" w:hAnsi="仿宋" w:hint="eastAsia"/>
          <w:sz w:val="32"/>
          <w:szCs w:val="32"/>
        </w:rPr>
        <w:lastRenderedPageBreak/>
        <w:t>11.简述幼儿教师的角色？</w:t>
      </w:r>
    </w:p>
    <w:p w:rsidR="005D053E" w:rsidRDefault="005D053E" w:rsidP="005D053E">
      <w:pPr>
        <w:rPr>
          <w:rFonts w:ascii="仿宋" w:eastAsia="仿宋" w:hAnsi="仿宋"/>
          <w:sz w:val="32"/>
          <w:szCs w:val="32"/>
        </w:rPr>
      </w:pPr>
      <w:r>
        <w:rPr>
          <w:rFonts w:ascii="仿宋" w:eastAsia="仿宋" w:hAnsi="仿宋" w:hint="eastAsia"/>
          <w:sz w:val="32"/>
          <w:szCs w:val="32"/>
        </w:rPr>
        <w:t>(1)幼儿教师是教育者;(2)幼儿教师是幼儿游戏的伙伴;</w:t>
      </w:r>
    </w:p>
    <w:p w:rsidR="005D053E" w:rsidRDefault="005D053E" w:rsidP="005D053E">
      <w:pPr>
        <w:rPr>
          <w:rFonts w:ascii="仿宋" w:eastAsia="仿宋" w:hAnsi="仿宋"/>
          <w:sz w:val="32"/>
          <w:szCs w:val="32"/>
        </w:rPr>
      </w:pPr>
      <w:r>
        <w:rPr>
          <w:rFonts w:ascii="仿宋" w:eastAsia="仿宋" w:hAnsi="仿宋" w:hint="eastAsia"/>
          <w:sz w:val="32"/>
          <w:szCs w:val="32"/>
        </w:rPr>
        <w:t>(3)幼儿教师是幼儿的第二任母亲;</w:t>
      </w:r>
    </w:p>
    <w:p w:rsidR="005D053E" w:rsidRDefault="005D053E" w:rsidP="005D053E">
      <w:pPr>
        <w:rPr>
          <w:rFonts w:ascii="仿宋" w:eastAsia="仿宋" w:hAnsi="仿宋"/>
          <w:sz w:val="32"/>
          <w:szCs w:val="32"/>
        </w:rPr>
      </w:pPr>
      <w:r>
        <w:rPr>
          <w:rFonts w:ascii="仿宋" w:eastAsia="仿宋" w:hAnsi="仿宋" w:hint="eastAsia"/>
          <w:sz w:val="32"/>
          <w:szCs w:val="32"/>
        </w:rPr>
        <w:t>(4)幼儿教师是幼儿的知心朋友;</w:t>
      </w:r>
    </w:p>
    <w:p w:rsidR="005D053E" w:rsidRDefault="005D053E" w:rsidP="005D053E">
      <w:pPr>
        <w:rPr>
          <w:rFonts w:ascii="仿宋" w:eastAsia="仿宋" w:hAnsi="仿宋"/>
          <w:sz w:val="32"/>
          <w:szCs w:val="32"/>
        </w:rPr>
      </w:pPr>
      <w:r>
        <w:rPr>
          <w:rFonts w:ascii="仿宋" w:eastAsia="仿宋" w:hAnsi="仿宋" w:hint="eastAsia"/>
          <w:sz w:val="32"/>
          <w:szCs w:val="32"/>
        </w:rPr>
        <w:t>(5)幼儿教师是研究者和理论的建构者。</w:t>
      </w:r>
    </w:p>
    <w:p w:rsidR="005D053E" w:rsidRDefault="005D053E" w:rsidP="005D053E">
      <w:pPr>
        <w:rPr>
          <w:rFonts w:ascii="仿宋" w:eastAsia="仿宋" w:hAnsi="仿宋"/>
          <w:sz w:val="32"/>
          <w:szCs w:val="32"/>
        </w:rPr>
      </w:pPr>
      <w:r>
        <w:rPr>
          <w:rFonts w:ascii="仿宋" w:eastAsia="仿宋" w:hAnsi="仿宋" w:hint="eastAsia"/>
          <w:sz w:val="32"/>
          <w:szCs w:val="32"/>
        </w:rPr>
        <w:t>12.幼儿园环境创设应遵循哪些原则?</w:t>
      </w:r>
    </w:p>
    <w:p w:rsidR="005D053E" w:rsidRDefault="005D053E" w:rsidP="005D053E">
      <w:pPr>
        <w:rPr>
          <w:rFonts w:ascii="仿宋" w:eastAsia="仿宋" w:hAnsi="仿宋"/>
          <w:sz w:val="32"/>
          <w:szCs w:val="32"/>
        </w:rPr>
      </w:pPr>
      <w:r>
        <w:rPr>
          <w:rFonts w:ascii="仿宋" w:eastAsia="仿宋" w:hAnsi="仿宋" w:hint="eastAsia"/>
          <w:sz w:val="32"/>
          <w:szCs w:val="32"/>
        </w:rPr>
        <w:t>(1)环境与教育目标一致性原则;(2)发展适宜性原则;(3)幼儿参与性原则;(4)开放性原则;(5)经济性原则。</w:t>
      </w:r>
    </w:p>
    <w:p w:rsidR="005D053E" w:rsidRDefault="005D053E" w:rsidP="005D053E">
      <w:pPr>
        <w:rPr>
          <w:rFonts w:ascii="仿宋" w:eastAsia="仿宋" w:hAnsi="仿宋"/>
          <w:sz w:val="32"/>
          <w:szCs w:val="32"/>
        </w:rPr>
      </w:pPr>
      <w:r>
        <w:rPr>
          <w:rFonts w:ascii="仿宋" w:eastAsia="仿宋" w:hAnsi="仿宋" w:hint="eastAsia"/>
          <w:sz w:val="32"/>
          <w:szCs w:val="32"/>
        </w:rPr>
        <w:t>13.幼儿园教师应该持有怎样的儿童观和儿童教育观？</w:t>
      </w:r>
    </w:p>
    <w:p w:rsidR="005D053E" w:rsidRDefault="005D053E" w:rsidP="005D053E">
      <w:pPr>
        <w:rPr>
          <w:rFonts w:ascii="仿宋" w:eastAsia="仿宋" w:hAnsi="仿宋"/>
          <w:sz w:val="32"/>
          <w:szCs w:val="32"/>
        </w:rPr>
      </w:pPr>
      <w:r>
        <w:rPr>
          <w:rFonts w:ascii="仿宋" w:eastAsia="仿宋" w:hAnsi="仿宋" w:hint="eastAsia"/>
          <w:sz w:val="32"/>
          <w:szCs w:val="32"/>
        </w:rPr>
        <w:t>(1)儿童权利观和民主平等的师生观</w:t>
      </w:r>
    </w:p>
    <w:p w:rsidR="005D053E" w:rsidRDefault="005D053E" w:rsidP="005D053E">
      <w:pPr>
        <w:rPr>
          <w:rFonts w:ascii="仿宋" w:eastAsia="仿宋" w:hAnsi="仿宋"/>
          <w:sz w:val="32"/>
          <w:szCs w:val="32"/>
        </w:rPr>
      </w:pPr>
      <w:r>
        <w:rPr>
          <w:rFonts w:ascii="仿宋" w:eastAsia="仿宋" w:hAnsi="仿宋" w:hint="eastAsia"/>
          <w:sz w:val="32"/>
          <w:szCs w:val="32"/>
        </w:rPr>
        <w:t>(2)儿童特质观和适宜教育观</w:t>
      </w:r>
    </w:p>
    <w:p w:rsidR="005D053E" w:rsidRDefault="005D053E" w:rsidP="005D053E">
      <w:pPr>
        <w:rPr>
          <w:rFonts w:ascii="仿宋" w:eastAsia="仿宋" w:hAnsi="仿宋"/>
          <w:sz w:val="32"/>
          <w:szCs w:val="32"/>
        </w:rPr>
      </w:pPr>
      <w:r>
        <w:rPr>
          <w:rFonts w:ascii="仿宋" w:eastAsia="仿宋" w:hAnsi="仿宋" w:hint="eastAsia"/>
          <w:sz w:val="32"/>
          <w:szCs w:val="32"/>
        </w:rPr>
        <w:t>(3)幼儿主体观和幼儿教育方法观。</w:t>
      </w:r>
    </w:p>
    <w:p w:rsidR="005D053E" w:rsidRDefault="005D053E" w:rsidP="005D053E">
      <w:pPr>
        <w:rPr>
          <w:rFonts w:ascii="仿宋" w:eastAsia="仿宋" w:hAnsi="仿宋"/>
          <w:sz w:val="32"/>
          <w:szCs w:val="32"/>
        </w:rPr>
      </w:pPr>
      <w:r>
        <w:rPr>
          <w:rFonts w:ascii="仿宋" w:eastAsia="仿宋" w:hAnsi="仿宋" w:hint="eastAsia"/>
          <w:sz w:val="32"/>
          <w:szCs w:val="32"/>
        </w:rPr>
        <w:t>14.《儿童权利公约》规定保护儿童的权利应遵循哪些原则?</w:t>
      </w:r>
    </w:p>
    <w:p w:rsidR="005D053E" w:rsidRDefault="005D053E" w:rsidP="005D053E">
      <w:pPr>
        <w:rPr>
          <w:rFonts w:ascii="仿宋" w:eastAsia="仿宋" w:hAnsi="仿宋"/>
          <w:sz w:val="32"/>
          <w:szCs w:val="32"/>
        </w:rPr>
      </w:pPr>
      <w:r>
        <w:rPr>
          <w:rFonts w:ascii="仿宋" w:eastAsia="仿宋" w:hAnsi="仿宋" w:hint="eastAsia"/>
          <w:sz w:val="32"/>
          <w:szCs w:val="32"/>
        </w:rPr>
        <w:t>(1)不歧视;(2)在涉及儿童的事宜中以儿童的利益为出发点;(3)确保儿童的生命权、生存权和发展权;(4)尊重儿童的意见</w:t>
      </w:r>
    </w:p>
    <w:p w:rsidR="005D053E" w:rsidRDefault="005D053E" w:rsidP="005D053E">
      <w:pPr>
        <w:rPr>
          <w:rFonts w:ascii="仿宋" w:eastAsia="仿宋" w:hAnsi="仿宋"/>
          <w:sz w:val="32"/>
          <w:szCs w:val="32"/>
        </w:rPr>
      </w:pPr>
      <w:r>
        <w:rPr>
          <w:rFonts w:ascii="仿宋" w:eastAsia="仿宋" w:hAnsi="仿宋" w:hint="eastAsia"/>
          <w:sz w:val="32"/>
          <w:szCs w:val="32"/>
        </w:rPr>
        <w:t>15.幼儿美育的内容有哪些?</w:t>
      </w:r>
    </w:p>
    <w:p w:rsidR="005D053E" w:rsidRDefault="005D053E" w:rsidP="005D053E">
      <w:pPr>
        <w:rPr>
          <w:rFonts w:ascii="仿宋" w:eastAsia="仿宋" w:hAnsi="仿宋"/>
          <w:sz w:val="32"/>
          <w:szCs w:val="32"/>
        </w:rPr>
      </w:pPr>
      <w:r>
        <w:rPr>
          <w:rFonts w:ascii="仿宋" w:eastAsia="仿宋" w:hAnsi="仿宋" w:hint="eastAsia"/>
          <w:sz w:val="32"/>
          <w:szCs w:val="32"/>
        </w:rPr>
        <w:t>(1)培养幼儿初步的审美能力;(2)培养幼儿的审美想象力和创造力</w:t>
      </w:r>
    </w:p>
    <w:p w:rsidR="005D053E" w:rsidRDefault="005D053E" w:rsidP="005D053E">
      <w:pPr>
        <w:rPr>
          <w:rFonts w:ascii="仿宋" w:eastAsia="仿宋" w:hAnsi="仿宋"/>
          <w:sz w:val="32"/>
          <w:szCs w:val="32"/>
        </w:rPr>
      </w:pPr>
      <w:r>
        <w:rPr>
          <w:rFonts w:ascii="仿宋" w:eastAsia="仿宋" w:hAnsi="仿宋" w:hint="eastAsia"/>
          <w:sz w:val="32"/>
          <w:szCs w:val="32"/>
        </w:rPr>
        <w:t>16.简述幼儿记忆发展的特点?</w:t>
      </w:r>
    </w:p>
    <w:p w:rsidR="005D053E" w:rsidRDefault="005D053E" w:rsidP="005D053E">
      <w:pPr>
        <w:rPr>
          <w:rFonts w:ascii="仿宋" w:eastAsia="仿宋" w:hAnsi="仿宋"/>
          <w:sz w:val="32"/>
          <w:szCs w:val="32"/>
        </w:rPr>
      </w:pPr>
      <w:r>
        <w:rPr>
          <w:rFonts w:ascii="仿宋" w:eastAsia="仿宋" w:hAnsi="仿宋" w:hint="eastAsia"/>
          <w:sz w:val="32"/>
          <w:szCs w:val="32"/>
        </w:rPr>
        <w:t>(1)无意记忆占优势,有意记忆逐渐发展;(②2)记忆的理解和组织程度逐渐提</w:t>
      </w:r>
    </w:p>
    <w:p w:rsidR="005D053E" w:rsidRDefault="005D053E" w:rsidP="005D053E">
      <w:pPr>
        <w:rPr>
          <w:rFonts w:ascii="仿宋" w:eastAsia="仿宋" w:hAnsi="仿宋"/>
          <w:sz w:val="32"/>
          <w:szCs w:val="32"/>
        </w:rPr>
      </w:pPr>
      <w:r>
        <w:rPr>
          <w:rFonts w:ascii="仿宋" w:eastAsia="仿宋" w:hAnsi="仿宋" w:hint="eastAsia"/>
          <w:sz w:val="32"/>
          <w:szCs w:val="32"/>
        </w:rPr>
        <w:lastRenderedPageBreak/>
        <w:t>(3)形象记忆占优势,语词记忆逐渐发展;(4)幼儿记忆的意识性和记忆方法逐渐发展</w:t>
      </w:r>
    </w:p>
    <w:p w:rsidR="005D053E" w:rsidRDefault="005D053E" w:rsidP="005D053E">
      <w:pPr>
        <w:rPr>
          <w:rFonts w:ascii="仿宋" w:eastAsia="仿宋" w:hAnsi="仿宋"/>
          <w:sz w:val="32"/>
          <w:szCs w:val="32"/>
        </w:rPr>
      </w:pPr>
      <w:r>
        <w:rPr>
          <w:rFonts w:ascii="仿宋" w:eastAsia="仿宋" w:hAnsi="仿宋" w:hint="eastAsia"/>
          <w:sz w:val="32"/>
          <w:szCs w:val="32"/>
        </w:rPr>
        <w:t>17.幼儿教师应具备哪些职业品格?</w:t>
      </w:r>
    </w:p>
    <w:p w:rsidR="005D053E" w:rsidRDefault="005D053E" w:rsidP="005D053E">
      <w:pPr>
        <w:rPr>
          <w:rFonts w:ascii="仿宋" w:eastAsia="仿宋" w:hAnsi="仿宋"/>
          <w:sz w:val="32"/>
          <w:szCs w:val="32"/>
        </w:rPr>
      </w:pPr>
      <w:r>
        <w:rPr>
          <w:rFonts w:ascii="仿宋" w:eastAsia="仿宋" w:hAnsi="仿宋" w:hint="eastAsia"/>
          <w:sz w:val="32"/>
          <w:szCs w:val="32"/>
        </w:rPr>
        <w:t>(1)对学前教育事业的热爱与献身精神;(2)热爱儿童;(3)尊重集体和团结家长。</w:t>
      </w:r>
    </w:p>
    <w:p w:rsidR="005D053E" w:rsidRDefault="005D053E" w:rsidP="005D053E">
      <w:pPr>
        <w:rPr>
          <w:rFonts w:ascii="仿宋" w:eastAsia="仿宋" w:hAnsi="仿宋"/>
          <w:sz w:val="32"/>
          <w:szCs w:val="32"/>
        </w:rPr>
      </w:pPr>
      <w:r>
        <w:rPr>
          <w:rFonts w:ascii="仿宋" w:eastAsia="仿宋" w:hAnsi="仿宋" w:hint="eastAsia"/>
          <w:sz w:val="32"/>
          <w:szCs w:val="32"/>
        </w:rPr>
        <w:t>18.幼儿观察力的发展有什么表现?</w:t>
      </w:r>
    </w:p>
    <w:p w:rsidR="005D053E" w:rsidRDefault="005D053E" w:rsidP="005D053E">
      <w:pPr>
        <w:rPr>
          <w:rFonts w:ascii="仿宋" w:eastAsia="仿宋" w:hAnsi="仿宋"/>
          <w:sz w:val="32"/>
          <w:szCs w:val="32"/>
        </w:rPr>
      </w:pPr>
      <w:r>
        <w:rPr>
          <w:rFonts w:ascii="仿宋" w:eastAsia="仿宋" w:hAnsi="仿宋" w:hint="eastAsia"/>
          <w:sz w:val="32"/>
          <w:szCs w:val="32"/>
        </w:rPr>
        <w:t>(1)目的性增强;(②2)持续性延长;(3)细致性增加;(4)概括性提高;()观察方法的形成。</w:t>
      </w:r>
    </w:p>
    <w:p w:rsidR="005D053E" w:rsidRDefault="005D053E" w:rsidP="005D053E">
      <w:pPr>
        <w:rPr>
          <w:rFonts w:ascii="仿宋" w:eastAsia="仿宋" w:hAnsi="仿宋"/>
          <w:sz w:val="32"/>
          <w:szCs w:val="32"/>
        </w:rPr>
      </w:pPr>
      <w:r>
        <w:rPr>
          <w:rFonts w:ascii="仿宋" w:eastAsia="仿宋" w:hAnsi="仿宋" w:hint="eastAsia"/>
          <w:sz w:val="32"/>
          <w:szCs w:val="32"/>
        </w:rPr>
        <w:t>19.简述幼儿园教育活动应遵循的原则?</w:t>
      </w:r>
    </w:p>
    <w:p w:rsidR="005D053E" w:rsidRDefault="005D053E" w:rsidP="005D053E">
      <w:pPr>
        <w:rPr>
          <w:rFonts w:ascii="仿宋" w:eastAsia="仿宋" w:hAnsi="仿宋"/>
          <w:sz w:val="32"/>
          <w:szCs w:val="32"/>
        </w:rPr>
      </w:pPr>
      <w:r>
        <w:rPr>
          <w:rFonts w:ascii="仿宋" w:eastAsia="仿宋" w:hAnsi="仿宋" w:hint="eastAsia"/>
          <w:sz w:val="32"/>
          <w:szCs w:val="32"/>
        </w:rPr>
        <w:t>(1)保教结合的原则;(2)活动中主动学习的原则(③3)环境育人的原则;(4)整体综合教育的原则;(5)教育引导发展的原则</w:t>
      </w:r>
    </w:p>
    <w:p w:rsidR="005D053E" w:rsidRDefault="005D053E" w:rsidP="005D053E">
      <w:pPr>
        <w:rPr>
          <w:rFonts w:ascii="仿宋" w:eastAsia="仿宋" w:hAnsi="仿宋"/>
          <w:sz w:val="32"/>
          <w:szCs w:val="32"/>
        </w:rPr>
      </w:pPr>
      <w:r>
        <w:rPr>
          <w:rFonts w:ascii="仿宋" w:eastAsia="仿宋" w:hAnsi="仿宋" w:hint="eastAsia"/>
          <w:sz w:val="32"/>
          <w:szCs w:val="32"/>
        </w:rPr>
        <w:t>20.实施幼儿智育应该注意哪些问题?</w:t>
      </w:r>
    </w:p>
    <w:p w:rsidR="005D053E" w:rsidRDefault="005D053E" w:rsidP="005D053E">
      <w:pPr>
        <w:rPr>
          <w:rFonts w:ascii="仿宋" w:eastAsia="仿宋" w:hAnsi="仿宋"/>
          <w:sz w:val="32"/>
          <w:szCs w:val="32"/>
        </w:rPr>
      </w:pPr>
      <w:r>
        <w:rPr>
          <w:rFonts w:ascii="仿宋" w:eastAsia="仿宋" w:hAnsi="仿宋" w:hint="eastAsia"/>
          <w:sz w:val="32"/>
          <w:szCs w:val="32"/>
        </w:rPr>
        <w:t>(1)处理好智力与知识技能之间的关系;(2)重视幼儿非智力因素的培养(3)注意幼儿知识的结构化。</w:t>
      </w:r>
    </w:p>
    <w:p w:rsidR="005D053E" w:rsidRDefault="005D053E" w:rsidP="005D053E">
      <w:pPr>
        <w:rPr>
          <w:rFonts w:ascii="仿宋" w:eastAsia="仿宋" w:hAnsi="仿宋"/>
          <w:sz w:val="32"/>
          <w:szCs w:val="32"/>
        </w:rPr>
      </w:pPr>
      <w:r>
        <w:rPr>
          <w:rFonts w:ascii="仿宋" w:eastAsia="仿宋" w:hAnsi="仿宋" w:hint="eastAsia"/>
          <w:sz w:val="32"/>
          <w:szCs w:val="32"/>
        </w:rPr>
        <w:t>21.幼儿的学习有哪些特点?</w:t>
      </w:r>
    </w:p>
    <w:p w:rsidR="005D053E" w:rsidRDefault="005D053E" w:rsidP="005D053E">
      <w:pPr>
        <w:rPr>
          <w:rFonts w:ascii="仿宋" w:eastAsia="仿宋" w:hAnsi="仿宋"/>
          <w:sz w:val="32"/>
          <w:szCs w:val="32"/>
        </w:rPr>
      </w:pPr>
      <w:r>
        <w:rPr>
          <w:rFonts w:ascii="仿宋" w:eastAsia="仿宋" w:hAnsi="仿宋" w:hint="eastAsia"/>
          <w:sz w:val="32"/>
          <w:szCs w:val="32"/>
        </w:rPr>
        <w:t>(1)幼儿学习的主动性容易被扼杀;(2)幼儿的学习积极性一般从兴趣出发;(3)学习的无意性与内隐性;(4)经验与体验作用的显著性;(5)语言指导下的直观形象性;(6)对环境的依赖性</w:t>
      </w:r>
    </w:p>
    <w:p w:rsidR="005D053E" w:rsidRDefault="005D053E" w:rsidP="005D053E">
      <w:pPr>
        <w:rPr>
          <w:rFonts w:ascii="仿宋" w:eastAsia="仿宋" w:hAnsi="仿宋"/>
          <w:sz w:val="32"/>
          <w:szCs w:val="32"/>
        </w:rPr>
      </w:pPr>
      <w:r>
        <w:rPr>
          <w:rFonts w:ascii="仿宋" w:eastAsia="仿宋" w:hAnsi="仿宋" w:hint="eastAsia"/>
          <w:sz w:val="32"/>
          <w:szCs w:val="32"/>
        </w:rPr>
        <w:t>22.幼儿的学习有哪些特点?</w:t>
      </w:r>
    </w:p>
    <w:p w:rsidR="005D053E" w:rsidRDefault="005D053E" w:rsidP="005D053E">
      <w:pPr>
        <w:rPr>
          <w:rFonts w:ascii="仿宋" w:eastAsia="仿宋" w:hAnsi="仿宋"/>
          <w:sz w:val="32"/>
          <w:szCs w:val="32"/>
        </w:rPr>
      </w:pPr>
      <w:r>
        <w:rPr>
          <w:rFonts w:ascii="仿宋" w:eastAsia="仿宋" w:hAnsi="仿宋" w:hint="eastAsia"/>
          <w:sz w:val="32"/>
          <w:szCs w:val="32"/>
        </w:rPr>
        <w:t>(1)幼儿学习的主动性容易被扼杀;(2)幼儿的学习积极性一</w:t>
      </w:r>
      <w:r>
        <w:rPr>
          <w:rFonts w:ascii="仿宋" w:eastAsia="仿宋" w:hAnsi="仿宋" w:hint="eastAsia"/>
          <w:sz w:val="32"/>
          <w:szCs w:val="32"/>
        </w:rPr>
        <w:lastRenderedPageBreak/>
        <w:t>般从兴趣出发;(3)学习的无意性与內隐性;(4)经验与体验作用的显著性;(⑤)语言指导下的直观形象性;(6)对环境的依赖性大;7)个别差异性显著</w:t>
      </w:r>
    </w:p>
    <w:p w:rsidR="005D053E" w:rsidRDefault="005D053E" w:rsidP="005D053E">
      <w:pPr>
        <w:rPr>
          <w:rFonts w:ascii="仿宋" w:eastAsia="仿宋" w:hAnsi="仿宋"/>
          <w:sz w:val="32"/>
          <w:szCs w:val="32"/>
        </w:rPr>
      </w:pPr>
      <w:r>
        <w:rPr>
          <w:rFonts w:ascii="仿宋" w:eastAsia="仿宋" w:hAnsi="仿宋" w:hint="eastAsia"/>
          <w:sz w:val="32"/>
          <w:szCs w:val="32"/>
        </w:rPr>
        <w:t>23.常见的侵犯学生受教育权的表现形式有哪些?</w:t>
      </w:r>
    </w:p>
    <w:p w:rsidR="005D053E" w:rsidRDefault="005D053E" w:rsidP="005D053E">
      <w:pPr>
        <w:rPr>
          <w:rFonts w:ascii="仿宋" w:eastAsia="仿宋" w:hAnsi="仿宋"/>
          <w:sz w:val="32"/>
          <w:szCs w:val="32"/>
        </w:rPr>
      </w:pPr>
      <w:r>
        <w:rPr>
          <w:rFonts w:ascii="仿宋" w:eastAsia="仿宋" w:hAnsi="仿宋" w:hint="eastAsia"/>
          <w:sz w:val="32"/>
          <w:szCs w:val="32"/>
        </w:rPr>
        <w:t>(1)侵犯学生受教育机会的平等权;(2)侵犯学生的入学权;(3)侵犯学生参加考试的权利;(4)随意开除学生</w:t>
      </w:r>
    </w:p>
    <w:p w:rsidR="005D053E" w:rsidRDefault="005D053E" w:rsidP="005D053E">
      <w:pPr>
        <w:rPr>
          <w:rFonts w:ascii="仿宋" w:eastAsia="仿宋" w:hAnsi="仿宋"/>
          <w:sz w:val="32"/>
          <w:szCs w:val="32"/>
        </w:rPr>
      </w:pPr>
      <w:r>
        <w:rPr>
          <w:rFonts w:ascii="仿宋" w:eastAsia="仿宋" w:hAnsi="仿宋" w:hint="eastAsia"/>
          <w:sz w:val="32"/>
          <w:szCs w:val="32"/>
        </w:rPr>
        <w:t>24.试述如何防止幼儿注意分散的发生?</w:t>
      </w:r>
    </w:p>
    <w:p w:rsidR="005D053E" w:rsidRDefault="005D053E" w:rsidP="005D053E">
      <w:pPr>
        <w:rPr>
          <w:rFonts w:ascii="仿宋" w:eastAsia="仿宋" w:hAnsi="仿宋"/>
          <w:sz w:val="32"/>
          <w:szCs w:val="32"/>
        </w:rPr>
      </w:pPr>
      <w:r>
        <w:rPr>
          <w:rFonts w:ascii="仿宋" w:eastAsia="仿宋" w:hAnsi="仿宋" w:hint="eastAsia"/>
          <w:sz w:val="32"/>
          <w:szCs w:val="32"/>
        </w:rPr>
        <w:t>(1)排除无关刺激的干扰;(②2)根据幼儿的兴趣和需要组织教育活动;(3)灵活地交互运用无意注意和有意注意</w:t>
      </w:r>
    </w:p>
    <w:p w:rsidR="005D053E" w:rsidRDefault="005D053E" w:rsidP="005D053E">
      <w:pPr>
        <w:rPr>
          <w:rFonts w:ascii="仿宋" w:eastAsia="仿宋" w:hAnsi="仿宋"/>
          <w:sz w:val="32"/>
          <w:szCs w:val="32"/>
        </w:rPr>
      </w:pPr>
      <w:r>
        <w:rPr>
          <w:rFonts w:ascii="仿宋" w:eastAsia="仿宋" w:hAnsi="仿宋" w:hint="eastAsia"/>
          <w:sz w:val="32"/>
          <w:szCs w:val="32"/>
        </w:rPr>
        <w:t>25.幼儿心理健康教育应注意哪些问题?</w:t>
      </w:r>
    </w:p>
    <w:p w:rsidR="005D053E" w:rsidRDefault="005D053E" w:rsidP="005D053E">
      <w:pPr>
        <w:rPr>
          <w:rFonts w:ascii="仿宋" w:eastAsia="仿宋" w:hAnsi="仿宋"/>
          <w:sz w:val="32"/>
          <w:szCs w:val="32"/>
        </w:rPr>
      </w:pPr>
      <w:r>
        <w:rPr>
          <w:rFonts w:ascii="仿宋" w:eastAsia="仿宋" w:hAnsi="仿宋" w:hint="eastAsia"/>
          <w:sz w:val="32"/>
          <w:szCs w:val="32"/>
        </w:rPr>
        <w:t>(1)提高家长和教师的心理素质;(2)把幼儿健康教育渗透在一日生活中;(3)及时发现问题,适时疏导;(4)尊重幼儿人格,不要妄下结论;(5)整合幼儿园、家庭和社会的教育影响。</w:t>
      </w:r>
    </w:p>
    <w:p w:rsidR="005D053E" w:rsidRDefault="005D053E" w:rsidP="005D053E">
      <w:pPr>
        <w:rPr>
          <w:rFonts w:ascii="仿宋" w:eastAsia="仿宋" w:hAnsi="仿宋"/>
          <w:sz w:val="32"/>
          <w:szCs w:val="32"/>
        </w:rPr>
      </w:pPr>
      <w:r>
        <w:rPr>
          <w:rFonts w:ascii="仿宋" w:eastAsia="仿宋" w:hAnsi="仿宋" w:hint="eastAsia"/>
          <w:sz w:val="32"/>
          <w:szCs w:val="32"/>
        </w:rPr>
        <w:t>26.幼儿教师应履行哪些义务?</w:t>
      </w:r>
    </w:p>
    <w:p w:rsidR="005D053E" w:rsidRDefault="005D053E" w:rsidP="005D053E">
      <w:pPr>
        <w:rPr>
          <w:rFonts w:ascii="仿宋" w:eastAsia="仿宋" w:hAnsi="仿宋"/>
          <w:sz w:val="32"/>
          <w:szCs w:val="32"/>
        </w:rPr>
      </w:pPr>
      <w:r>
        <w:rPr>
          <w:rFonts w:ascii="仿宋" w:eastAsia="仿宋" w:hAnsi="仿宋" w:hint="eastAsia"/>
          <w:sz w:val="32"/>
          <w:szCs w:val="32"/>
        </w:rPr>
        <w:t>(1)遵守宪法、法律和职业道德,为人师表。</w:t>
      </w:r>
    </w:p>
    <w:p w:rsidR="005D053E" w:rsidRDefault="005D053E" w:rsidP="005D053E">
      <w:pPr>
        <w:rPr>
          <w:rFonts w:ascii="仿宋" w:eastAsia="仿宋" w:hAnsi="仿宋"/>
          <w:sz w:val="32"/>
          <w:szCs w:val="32"/>
        </w:rPr>
      </w:pPr>
      <w:r>
        <w:rPr>
          <w:rFonts w:ascii="仿宋" w:eastAsia="仿宋" w:hAnsi="仿宋" w:hint="eastAsia"/>
          <w:sz w:val="32"/>
          <w:szCs w:val="32"/>
        </w:rPr>
        <w:t>(2)贯彻国家教育保育目标,组织、带领幼儿开展有目的、有计划的教育活动。</w:t>
      </w:r>
    </w:p>
    <w:p w:rsidR="005D053E" w:rsidRDefault="005D053E" w:rsidP="005D053E">
      <w:pPr>
        <w:rPr>
          <w:rFonts w:ascii="仿宋" w:eastAsia="仿宋" w:hAnsi="仿宋"/>
          <w:sz w:val="32"/>
          <w:szCs w:val="32"/>
        </w:rPr>
      </w:pPr>
      <w:r>
        <w:rPr>
          <w:rFonts w:ascii="仿宋" w:eastAsia="仿宋" w:hAnsi="仿宋" w:hint="eastAsia"/>
          <w:sz w:val="32"/>
          <w:szCs w:val="32"/>
        </w:rPr>
        <w:t>(3)关心爱护全体幼儿,尊重幼儿人格,促进幼儿的全面发展。</w:t>
      </w:r>
    </w:p>
    <w:p w:rsidR="005D053E" w:rsidRDefault="005D053E" w:rsidP="005D053E">
      <w:pPr>
        <w:rPr>
          <w:rFonts w:ascii="仿宋" w:eastAsia="仿宋" w:hAnsi="仿宋"/>
          <w:sz w:val="32"/>
          <w:szCs w:val="32"/>
        </w:rPr>
      </w:pPr>
      <w:r>
        <w:rPr>
          <w:rFonts w:ascii="仿宋" w:eastAsia="仿宋" w:hAnsi="仿宋" w:hint="eastAsia"/>
          <w:sz w:val="32"/>
          <w:szCs w:val="32"/>
        </w:rPr>
        <w:t>(4)制止有害于幼儿的行为或其他侵犯幼儿合法权益的行为,批评和抵制有害于幼儿健康成长的现象。</w:t>
      </w:r>
    </w:p>
    <w:p w:rsidR="005D053E" w:rsidRDefault="005D053E" w:rsidP="005D053E">
      <w:pPr>
        <w:rPr>
          <w:rFonts w:ascii="仿宋" w:eastAsia="仿宋" w:hAnsi="仿宋"/>
          <w:sz w:val="32"/>
          <w:szCs w:val="32"/>
        </w:rPr>
      </w:pPr>
      <w:r>
        <w:rPr>
          <w:rFonts w:ascii="仿宋" w:eastAsia="仿宋" w:hAnsi="仿宋" w:hint="eastAsia"/>
          <w:sz w:val="32"/>
          <w:szCs w:val="32"/>
        </w:rPr>
        <w:t>(5)不断提高思想政治觉悟和教育教学业务水平。</w:t>
      </w:r>
    </w:p>
    <w:p w:rsidR="005D053E" w:rsidRDefault="005D053E" w:rsidP="005D053E">
      <w:pPr>
        <w:rPr>
          <w:rFonts w:ascii="仿宋" w:eastAsia="仿宋" w:hAnsi="仿宋"/>
          <w:sz w:val="32"/>
          <w:szCs w:val="32"/>
        </w:rPr>
      </w:pPr>
      <w:r>
        <w:rPr>
          <w:rFonts w:ascii="仿宋" w:eastAsia="仿宋" w:hAnsi="仿宋" w:hint="eastAsia"/>
          <w:sz w:val="32"/>
          <w:szCs w:val="32"/>
        </w:rPr>
        <w:lastRenderedPageBreak/>
        <w:t>27.简述幼儿心理发展的基本趋势？</w:t>
      </w:r>
    </w:p>
    <w:p w:rsidR="005D053E" w:rsidRDefault="005D053E" w:rsidP="005D053E">
      <w:pPr>
        <w:rPr>
          <w:rFonts w:ascii="仿宋" w:eastAsia="仿宋" w:hAnsi="仿宋"/>
          <w:sz w:val="32"/>
          <w:szCs w:val="32"/>
        </w:rPr>
      </w:pPr>
      <w:r>
        <w:rPr>
          <w:rFonts w:ascii="仿宋" w:eastAsia="仿宋" w:hAnsi="仿宋" w:hint="eastAsia"/>
          <w:sz w:val="32"/>
          <w:szCs w:val="32"/>
        </w:rPr>
        <w:t>(1)从简单到复杂;(2)从具体到抽象;(3)从被动到主动;(4)从零乱到成体系。</w:t>
      </w:r>
    </w:p>
    <w:p w:rsidR="005D053E" w:rsidRDefault="005D053E" w:rsidP="005D053E">
      <w:pPr>
        <w:rPr>
          <w:rFonts w:ascii="仿宋" w:eastAsia="仿宋" w:hAnsi="仿宋"/>
          <w:sz w:val="32"/>
          <w:szCs w:val="32"/>
        </w:rPr>
      </w:pPr>
      <w:r>
        <w:rPr>
          <w:rFonts w:ascii="仿宋" w:eastAsia="仿宋" w:hAnsi="仿宋" w:hint="eastAsia"/>
          <w:sz w:val="32"/>
          <w:szCs w:val="32"/>
        </w:rPr>
        <w:t>28.幼儿的攻击性行为主要受哪些因素的影响?</w:t>
      </w:r>
    </w:p>
    <w:p w:rsidR="005D053E" w:rsidRDefault="005D053E" w:rsidP="005D053E">
      <w:pPr>
        <w:rPr>
          <w:rFonts w:ascii="仿宋" w:eastAsia="仿宋" w:hAnsi="仿宋"/>
          <w:sz w:val="32"/>
          <w:szCs w:val="32"/>
        </w:rPr>
      </w:pPr>
      <w:r>
        <w:rPr>
          <w:rFonts w:ascii="仿宋" w:eastAsia="仿宋" w:hAnsi="仿宋" w:hint="eastAsia"/>
          <w:sz w:val="32"/>
          <w:szCs w:val="32"/>
        </w:rPr>
        <w:t>(1)父母的惩罚(2)大众传播媒介(3)强化(4)挫折。</w:t>
      </w:r>
    </w:p>
    <w:p w:rsidR="005D053E" w:rsidRDefault="005D053E" w:rsidP="005D053E">
      <w:pPr>
        <w:rPr>
          <w:rFonts w:ascii="仿宋" w:eastAsia="仿宋" w:hAnsi="仿宋"/>
          <w:sz w:val="32"/>
          <w:szCs w:val="32"/>
        </w:rPr>
      </w:pPr>
      <w:r>
        <w:rPr>
          <w:rFonts w:ascii="仿宋" w:eastAsia="仿宋" w:hAnsi="仿宋" w:hint="eastAsia"/>
          <w:sz w:val="32"/>
          <w:szCs w:val="32"/>
        </w:rPr>
        <w:t>29.简述幼儿初期的心理特点？</w:t>
      </w:r>
    </w:p>
    <w:p w:rsidR="005D053E" w:rsidRDefault="005D053E" w:rsidP="005D053E">
      <w:pPr>
        <w:rPr>
          <w:rFonts w:ascii="仿宋" w:eastAsia="仿宋" w:hAnsi="仿宋"/>
          <w:sz w:val="32"/>
          <w:szCs w:val="32"/>
        </w:rPr>
      </w:pPr>
      <w:r>
        <w:rPr>
          <w:rFonts w:ascii="仿宋" w:eastAsia="仿宋" w:hAnsi="仿宋" w:hint="eastAsia"/>
          <w:sz w:val="32"/>
          <w:szCs w:val="32"/>
        </w:rPr>
        <w:t>(1)行为具有强烈的情绪性;(2)爱模仿;(3)思维仍带有直觉行动性。</w:t>
      </w:r>
    </w:p>
    <w:p w:rsidR="005D053E" w:rsidRDefault="005D053E" w:rsidP="005D053E">
      <w:pPr>
        <w:rPr>
          <w:rFonts w:ascii="仿宋" w:eastAsia="仿宋" w:hAnsi="仿宋"/>
          <w:sz w:val="32"/>
          <w:szCs w:val="32"/>
        </w:rPr>
      </w:pPr>
      <w:r>
        <w:rPr>
          <w:rFonts w:ascii="仿宋" w:eastAsia="仿宋" w:hAnsi="仿宋" w:hint="eastAsia"/>
          <w:sz w:val="32"/>
          <w:szCs w:val="32"/>
        </w:rPr>
        <w:t>30.简述课程评价的作用？</w:t>
      </w:r>
    </w:p>
    <w:p w:rsidR="005D053E" w:rsidRDefault="005D053E" w:rsidP="005D053E">
      <w:pPr>
        <w:rPr>
          <w:rFonts w:ascii="仿宋" w:eastAsia="仿宋" w:hAnsi="仿宋"/>
          <w:sz w:val="32"/>
          <w:szCs w:val="32"/>
        </w:rPr>
      </w:pPr>
      <w:r>
        <w:rPr>
          <w:rFonts w:ascii="仿宋" w:eastAsia="仿宋" w:hAnsi="仿宋" w:hint="eastAsia"/>
          <w:sz w:val="32"/>
          <w:szCs w:val="32"/>
        </w:rPr>
        <w:t>(1)鉴定作用;(2)诊断作用;(3)改进作用;(4)导向作用。</w:t>
      </w:r>
    </w:p>
    <w:p w:rsidR="005D053E" w:rsidRDefault="005D053E" w:rsidP="005D053E">
      <w:pPr>
        <w:rPr>
          <w:rFonts w:ascii="仿宋" w:eastAsia="仿宋" w:hAnsi="仿宋"/>
          <w:sz w:val="32"/>
          <w:szCs w:val="32"/>
        </w:rPr>
      </w:pPr>
      <w:r>
        <w:rPr>
          <w:rFonts w:ascii="仿宋" w:eastAsia="仿宋" w:hAnsi="仿宋" w:hint="eastAsia"/>
          <w:sz w:val="32"/>
          <w:szCs w:val="32"/>
        </w:rPr>
        <w:t>31.简述课程评价的作用？</w:t>
      </w:r>
    </w:p>
    <w:p w:rsidR="005D053E" w:rsidRDefault="005D053E" w:rsidP="005D053E">
      <w:pPr>
        <w:rPr>
          <w:rFonts w:ascii="仿宋" w:eastAsia="仿宋" w:hAnsi="仿宋"/>
          <w:sz w:val="32"/>
          <w:szCs w:val="32"/>
        </w:rPr>
      </w:pPr>
      <w:r>
        <w:rPr>
          <w:rFonts w:ascii="仿宋" w:eastAsia="仿宋" w:hAnsi="仿宋" w:hint="eastAsia"/>
          <w:sz w:val="32"/>
          <w:szCs w:val="32"/>
        </w:rPr>
        <w:t>(1)鉴定作用;(2)诊断作用;(3)改进作用;(4)导向作用。</w:t>
      </w:r>
    </w:p>
    <w:p w:rsidR="005D053E" w:rsidRDefault="005D053E" w:rsidP="005D053E">
      <w:pPr>
        <w:rPr>
          <w:rFonts w:ascii="仿宋" w:eastAsia="仿宋" w:hAnsi="仿宋"/>
          <w:sz w:val="32"/>
          <w:szCs w:val="32"/>
        </w:rPr>
      </w:pPr>
      <w:r>
        <w:rPr>
          <w:rFonts w:ascii="仿宋" w:eastAsia="仿宋" w:hAnsi="仿宋" w:hint="eastAsia"/>
          <w:sz w:val="32"/>
          <w:szCs w:val="32"/>
        </w:rPr>
        <w:t>32.简述幼儿口语表达能力的发展特点？</w:t>
      </w:r>
    </w:p>
    <w:p w:rsidR="005D053E" w:rsidRDefault="005D053E" w:rsidP="005D053E">
      <w:pPr>
        <w:rPr>
          <w:rFonts w:ascii="仿宋" w:eastAsia="仿宋" w:hAnsi="仿宋"/>
          <w:sz w:val="32"/>
          <w:szCs w:val="32"/>
        </w:rPr>
      </w:pPr>
      <w:r>
        <w:rPr>
          <w:rFonts w:ascii="仿宋" w:eastAsia="仿宋" w:hAnsi="仿宋" w:hint="eastAsia"/>
          <w:sz w:val="32"/>
          <w:szCs w:val="32"/>
        </w:rPr>
        <w:t>(1)从对话语逐渐过渡到独白语;</w:t>
      </w:r>
    </w:p>
    <w:p w:rsidR="005D053E" w:rsidRDefault="005D053E" w:rsidP="005D053E">
      <w:pPr>
        <w:rPr>
          <w:rFonts w:ascii="仿宋" w:eastAsia="仿宋" w:hAnsi="仿宋"/>
          <w:sz w:val="32"/>
          <w:szCs w:val="32"/>
        </w:rPr>
      </w:pPr>
      <w:r>
        <w:rPr>
          <w:rFonts w:ascii="仿宋" w:eastAsia="仿宋" w:hAnsi="仿宋" w:hint="eastAsia"/>
          <w:sz w:val="32"/>
          <w:szCs w:val="32"/>
        </w:rPr>
        <w:t>(2)从情境性言语过渡到连贯性言语</w:t>
      </w:r>
    </w:p>
    <w:p w:rsidR="005D053E" w:rsidRDefault="005D053E" w:rsidP="005D053E">
      <w:pPr>
        <w:rPr>
          <w:rFonts w:ascii="仿宋" w:eastAsia="仿宋" w:hAnsi="仿宋"/>
          <w:sz w:val="32"/>
          <w:szCs w:val="32"/>
        </w:rPr>
      </w:pPr>
      <w:r>
        <w:rPr>
          <w:rFonts w:ascii="仿宋" w:eastAsia="仿宋" w:hAnsi="仿宋" w:hint="eastAsia"/>
          <w:sz w:val="32"/>
          <w:szCs w:val="32"/>
        </w:rPr>
        <w:t>(3)讲述的逻辑性逐渐提高;</w:t>
      </w:r>
    </w:p>
    <w:p w:rsidR="005D053E" w:rsidRDefault="005D053E" w:rsidP="005D053E">
      <w:pPr>
        <w:rPr>
          <w:rFonts w:ascii="仿宋" w:eastAsia="仿宋" w:hAnsi="仿宋"/>
          <w:sz w:val="32"/>
          <w:szCs w:val="32"/>
        </w:rPr>
      </w:pPr>
      <w:r>
        <w:rPr>
          <w:rFonts w:ascii="仿宋" w:eastAsia="仿宋" w:hAnsi="仿宋" w:hint="eastAsia"/>
          <w:sz w:val="32"/>
          <w:szCs w:val="32"/>
        </w:rPr>
        <w:t>(4)逐渐掌握言语表达技巧。</w:t>
      </w:r>
    </w:p>
    <w:p w:rsidR="005D053E" w:rsidRDefault="005D053E" w:rsidP="005D053E">
      <w:pPr>
        <w:rPr>
          <w:rFonts w:ascii="仿宋" w:eastAsia="仿宋" w:hAnsi="仿宋"/>
          <w:sz w:val="32"/>
          <w:szCs w:val="32"/>
        </w:rPr>
      </w:pPr>
      <w:r>
        <w:rPr>
          <w:rFonts w:ascii="仿宋" w:eastAsia="仿宋" w:hAnsi="仿宋" w:hint="eastAsia"/>
          <w:sz w:val="32"/>
          <w:szCs w:val="32"/>
        </w:rPr>
        <w:t>33.幼儿园课程有哪些特点?</w:t>
      </w:r>
    </w:p>
    <w:p w:rsidR="005D053E" w:rsidRDefault="005D053E" w:rsidP="005D053E">
      <w:pPr>
        <w:rPr>
          <w:rFonts w:ascii="仿宋" w:eastAsia="仿宋" w:hAnsi="仿宋"/>
          <w:sz w:val="32"/>
          <w:szCs w:val="32"/>
        </w:rPr>
      </w:pPr>
      <w:r>
        <w:rPr>
          <w:rFonts w:ascii="仿宋" w:eastAsia="仿宋" w:hAnsi="仿宋" w:hint="eastAsia"/>
          <w:sz w:val="32"/>
          <w:szCs w:val="32"/>
        </w:rPr>
        <w:t>(1)游戏是幼儿园课程的基本形式;</w:t>
      </w:r>
    </w:p>
    <w:p w:rsidR="005D053E" w:rsidRDefault="005D053E" w:rsidP="005D053E">
      <w:pPr>
        <w:rPr>
          <w:rFonts w:ascii="仿宋" w:eastAsia="仿宋" w:hAnsi="仿宋"/>
          <w:sz w:val="32"/>
          <w:szCs w:val="32"/>
        </w:rPr>
      </w:pPr>
      <w:r>
        <w:rPr>
          <w:rFonts w:ascii="仿宋" w:eastAsia="仿宋" w:hAnsi="仿宋" w:hint="eastAsia"/>
          <w:sz w:val="32"/>
          <w:szCs w:val="32"/>
        </w:rPr>
        <w:t>(2)幼儿园课程融合于一日生活之中;</w:t>
      </w:r>
    </w:p>
    <w:p w:rsidR="005D053E" w:rsidRDefault="005D053E" w:rsidP="005D053E">
      <w:pPr>
        <w:rPr>
          <w:rFonts w:ascii="仿宋" w:eastAsia="仿宋" w:hAnsi="仿宋"/>
          <w:sz w:val="32"/>
          <w:szCs w:val="32"/>
        </w:rPr>
      </w:pPr>
      <w:r>
        <w:rPr>
          <w:rFonts w:ascii="仿宋" w:eastAsia="仿宋" w:hAnsi="仿宋" w:hint="eastAsia"/>
          <w:sz w:val="32"/>
          <w:szCs w:val="32"/>
        </w:rPr>
        <w:t>(3)以幼儿的直接经验为基础。</w:t>
      </w:r>
    </w:p>
    <w:p w:rsidR="005D053E" w:rsidRDefault="005D053E" w:rsidP="005D053E">
      <w:pPr>
        <w:rPr>
          <w:rFonts w:ascii="仿宋" w:eastAsia="仿宋" w:hAnsi="仿宋"/>
          <w:sz w:val="32"/>
          <w:szCs w:val="32"/>
        </w:rPr>
      </w:pPr>
      <w:r>
        <w:rPr>
          <w:rFonts w:ascii="仿宋" w:eastAsia="仿宋" w:hAnsi="仿宋" w:hint="eastAsia"/>
          <w:sz w:val="32"/>
          <w:szCs w:val="32"/>
        </w:rPr>
        <w:t>34.简述幼儿教师应具备哪些职业能力？</w:t>
      </w:r>
    </w:p>
    <w:p w:rsidR="005D053E" w:rsidRDefault="005D053E" w:rsidP="005D053E">
      <w:pPr>
        <w:rPr>
          <w:rFonts w:ascii="仿宋" w:eastAsia="仿宋" w:hAnsi="仿宋"/>
          <w:sz w:val="32"/>
          <w:szCs w:val="32"/>
        </w:rPr>
      </w:pPr>
      <w:r>
        <w:rPr>
          <w:rFonts w:ascii="仿宋" w:eastAsia="仿宋" w:hAnsi="仿宋" w:hint="eastAsia"/>
          <w:sz w:val="32"/>
          <w:szCs w:val="32"/>
        </w:rPr>
        <w:lastRenderedPageBreak/>
        <w:t>(1)观察力;(②)沟通的能力;(3)组织分组活动的能力;(4)创设与利用环境的能力;(5)开展家长工作与社区工作的能力;(6)自我发展的能力。</w:t>
      </w:r>
    </w:p>
    <w:p w:rsidR="005D053E" w:rsidRDefault="005D053E" w:rsidP="005D053E">
      <w:pPr>
        <w:rPr>
          <w:rFonts w:ascii="仿宋" w:eastAsia="仿宋" w:hAnsi="仿宋"/>
          <w:sz w:val="32"/>
          <w:szCs w:val="32"/>
        </w:rPr>
      </w:pPr>
      <w:r>
        <w:rPr>
          <w:rFonts w:ascii="仿宋" w:eastAsia="仿宋" w:hAnsi="仿宋" w:hint="eastAsia"/>
          <w:sz w:val="32"/>
          <w:szCs w:val="32"/>
        </w:rPr>
        <w:t>35.简述幼儿园健康教育内容的目标？</w:t>
      </w:r>
    </w:p>
    <w:p w:rsidR="005D053E" w:rsidRDefault="005D053E" w:rsidP="005D053E">
      <w:pPr>
        <w:rPr>
          <w:rFonts w:ascii="仿宋" w:eastAsia="仿宋" w:hAnsi="仿宋"/>
          <w:sz w:val="32"/>
          <w:szCs w:val="32"/>
        </w:rPr>
      </w:pPr>
      <w:r>
        <w:rPr>
          <w:rFonts w:ascii="仿宋" w:eastAsia="仿宋" w:hAnsi="仿宋" w:hint="eastAsia"/>
          <w:sz w:val="32"/>
          <w:szCs w:val="32"/>
        </w:rPr>
        <w:t>1.身体健康,在集体生活中情绪安定、愉快;2.生活、卫生习惯良好,有基本的生活自理能力;3.知道必要的安全保健常识,学习保护自己;4.喜欢参加体育活动,动作协调、灵活。</w:t>
      </w:r>
    </w:p>
    <w:p w:rsidR="005D053E" w:rsidRDefault="005D053E" w:rsidP="005D053E">
      <w:pPr>
        <w:rPr>
          <w:rFonts w:ascii="仿宋" w:eastAsia="仿宋" w:hAnsi="仿宋"/>
          <w:sz w:val="32"/>
          <w:szCs w:val="32"/>
        </w:rPr>
      </w:pPr>
      <w:r>
        <w:rPr>
          <w:rFonts w:ascii="仿宋" w:eastAsia="仿宋" w:hAnsi="仿宋" w:hint="eastAsia"/>
          <w:sz w:val="32"/>
          <w:szCs w:val="32"/>
        </w:rPr>
        <w:t>36.简述幼儿园语言教育内容的目标？</w:t>
      </w:r>
    </w:p>
    <w:p w:rsidR="005D053E" w:rsidRDefault="005D053E" w:rsidP="005D053E">
      <w:pPr>
        <w:rPr>
          <w:rFonts w:ascii="仿宋" w:eastAsia="仿宋" w:hAnsi="仿宋"/>
          <w:sz w:val="32"/>
          <w:szCs w:val="32"/>
        </w:rPr>
      </w:pPr>
      <w:r>
        <w:rPr>
          <w:rFonts w:ascii="仿宋" w:eastAsia="仿宋" w:hAnsi="仿宋" w:hint="eastAsia"/>
          <w:sz w:val="32"/>
          <w:szCs w:val="32"/>
        </w:rPr>
        <w:t>乐意与人交谈,讲话礼貌;2.注意倾听对方讲话,能理解日常用语;3.能清</w:t>
      </w:r>
    </w:p>
    <w:p w:rsidR="005D053E" w:rsidRDefault="005D053E" w:rsidP="005D053E">
      <w:pPr>
        <w:rPr>
          <w:rFonts w:ascii="仿宋" w:eastAsia="仿宋" w:hAnsi="仿宋"/>
          <w:sz w:val="32"/>
          <w:szCs w:val="32"/>
        </w:rPr>
      </w:pPr>
      <w:r>
        <w:rPr>
          <w:rFonts w:ascii="仿宋" w:eastAsia="仿宋" w:hAnsi="仿宋" w:hint="eastAsia"/>
          <w:sz w:val="32"/>
          <w:szCs w:val="32"/>
        </w:rPr>
        <w:t>楚地说出自己想说的事;4.喜欢听故事、看图书;5.能听懂和会说普通话。</w:t>
      </w:r>
    </w:p>
    <w:p w:rsidR="005D053E" w:rsidRDefault="005D053E" w:rsidP="005D053E">
      <w:pPr>
        <w:rPr>
          <w:rFonts w:ascii="仿宋" w:eastAsia="仿宋" w:hAnsi="仿宋"/>
          <w:sz w:val="32"/>
          <w:szCs w:val="32"/>
        </w:rPr>
      </w:pPr>
      <w:r>
        <w:rPr>
          <w:rFonts w:ascii="仿宋" w:eastAsia="仿宋" w:hAnsi="仿宋" w:hint="eastAsia"/>
          <w:sz w:val="32"/>
          <w:szCs w:val="32"/>
        </w:rPr>
        <w:t>37.简述幼儿园科学教育内容的目标？</w:t>
      </w:r>
    </w:p>
    <w:p w:rsidR="005D053E" w:rsidRDefault="005D053E" w:rsidP="005D053E">
      <w:pPr>
        <w:rPr>
          <w:rFonts w:ascii="仿宋" w:eastAsia="仿宋" w:hAnsi="仿宋"/>
          <w:sz w:val="32"/>
          <w:szCs w:val="32"/>
        </w:rPr>
      </w:pPr>
      <w:r>
        <w:rPr>
          <w:rFonts w:ascii="仿宋" w:eastAsia="仿宋" w:hAnsi="仿宋" w:hint="eastAsia"/>
          <w:sz w:val="32"/>
          <w:szCs w:val="32"/>
        </w:rPr>
        <w:t>1.对周围的事物、现象感兴趣,有好奇心和求知欲;2.能运用各种感官,动手动脑,探究问题;3.能用适当的方式表达、交流探索的过程和结果;4.能从生活和游戏中感受事物的数量关系并体验到数学的重要和有趣;5.爱护动植物,关心周围环境,亲近大自然,珍惜自然资源,有初步的环保意识。</w:t>
      </w:r>
    </w:p>
    <w:p w:rsidR="005D053E" w:rsidRDefault="005D053E" w:rsidP="005D053E">
      <w:pPr>
        <w:rPr>
          <w:rFonts w:ascii="仿宋" w:eastAsia="仿宋" w:hAnsi="仿宋"/>
          <w:sz w:val="32"/>
          <w:szCs w:val="32"/>
        </w:rPr>
      </w:pPr>
      <w:r>
        <w:rPr>
          <w:rFonts w:ascii="仿宋" w:eastAsia="仿宋" w:hAnsi="仿宋" w:hint="eastAsia"/>
          <w:sz w:val="32"/>
          <w:szCs w:val="32"/>
        </w:rPr>
        <w:t>38.新时期幼儿园双重任务有哪些特点?</w:t>
      </w:r>
    </w:p>
    <w:p w:rsidR="005D053E" w:rsidRDefault="005D053E" w:rsidP="005D053E">
      <w:pPr>
        <w:rPr>
          <w:rFonts w:ascii="仿宋" w:eastAsia="仿宋" w:hAnsi="仿宋"/>
          <w:sz w:val="32"/>
          <w:szCs w:val="32"/>
        </w:rPr>
      </w:pPr>
      <w:r>
        <w:rPr>
          <w:rFonts w:ascii="仿宋" w:eastAsia="仿宋" w:hAnsi="仿宋" w:hint="eastAsia"/>
          <w:sz w:val="32"/>
          <w:szCs w:val="32"/>
        </w:rPr>
        <w:t>(1)对幼儿身心素质的培养提出了更高的要求;(2)为家长服务的范围不断扩大。</w:t>
      </w:r>
    </w:p>
    <w:p w:rsidR="005D053E" w:rsidRDefault="005D053E" w:rsidP="005D053E">
      <w:pPr>
        <w:rPr>
          <w:rFonts w:ascii="仿宋" w:eastAsia="仿宋" w:hAnsi="仿宋"/>
          <w:sz w:val="32"/>
          <w:szCs w:val="32"/>
        </w:rPr>
      </w:pPr>
      <w:r>
        <w:rPr>
          <w:rFonts w:ascii="仿宋" w:eastAsia="仿宋" w:hAnsi="仿宋" w:hint="eastAsia"/>
          <w:sz w:val="32"/>
          <w:szCs w:val="32"/>
        </w:rPr>
        <w:t>39.简述制约幼儿身心发展的因素？</w:t>
      </w:r>
    </w:p>
    <w:p w:rsidR="005D053E" w:rsidRDefault="005D053E" w:rsidP="005D053E">
      <w:pPr>
        <w:rPr>
          <w:rFonts w:ascii="仿宋" w:eastAsia="仿宋" w:hAnsi="仿宋"/>
          <w:sz w:val="32"/>
          <w:szCs w:val="32"/>
        </w:rPr>
      </w:pPr>
      <w:r>
        <w:rPr>
          <w:rFonts w:ascii="仿宋" w:eastAsia="仿宋" w:hAnsi="仿宋" w:hint="eastAsia"/>
          <w:sz w:val="32"/>
          <w:szCs w:val="32"/>
        </w:rPr>
        <w:lastRenderedPageBreak/>
        <w:t>(1)遗传素质(2)环境;(3)幼儿教育。</w:t>
      </w:r>
    </w:p>
    <w:p w:rsidR="005D053E" w:rsidRDefault="005D053E" w:rsidP="005D053E">
      <w:pPr>
        <w:rPr>
          <w:rFonts w:ascii="仿宋" w:eastAsia="仿宋" w:hAnsi="仿宋"/>
          <w:sz w:val="32"/>
          <w:szCs w:val="32"/>
        </w:rPr>
      </w:pPr>
      <w:r>
        <w:rPr>
          <w:rFonts w:ascii="仿宋" w:eastAsia="仿宋" w:hAnsi="仿宋" w:hint="eastAsia"/>
          <w:sz w:val="32"/>
          <w:szCs w:val="32"/>
        </w:rPr>
        <w:t>40.学校和教师的不作为侵权行为有哪些表现形式?</w:t>
      </w:r>
    </w:p>
    <w:p w:rsidR="005D053E" w:rsidRDefault="005D053E" w:rsidP="005D053E">
      <w:pPr>
        <w:rPr>
          <w:rFonts w:ascii="仿宋" w:eastAsia="仿宋" w:hAnsi="仿宋"/>
          <w:sz w:val="32"/>
          <w:szCs w:val="32"/>
        </w:rPr>
      </w:pPr>
      <w:r>
        <w:rPr>
          <w:rFonts w:ascii="仿宋" w:eastAsia="仿宋" w:hAnsi="仿宋" w:hint="eastAsia"/>
          <w:sz w:val="32"/>
          <w:szCs w:val="32"/>
        </w:rPr>
        <w:t>(1)对学生身体状况关照不力;(2)教师对生病或者受伤学生救护不力;(3)在履行职责中违反工作要求、操作规程;(4)学校活动组织失职(5)饮食安全事故;(6)未及时向学生监护人履行告知义务。</w:t>
      </w:r>
    </w:p>
    <w:p w:rsidR="005D053E" w:rsidRDefault="005D053E" w:rsidP="005D053E">
      <w:pPr>
        <w:rPr>
          <w:rFonts w:ascii="仿宋" w:eastAsia="仿宋" w:hAnsi="仿宋"/>
          <w:sz w:val="32"/>
          <w:szCs w:val="32"/>
        </w:rPr>
      </w:pPr>
      <w:r>
        <w:rPr>
          <w:rFonts w:ascii="仿宋" w:eastAsia="仿宋" w:hAnsi="仿宋" w:hint="eastAsia"/>
          <w:sz w:val="32"/>
          <w:szCs w:val="32"/>
        </w:rPr>
        <w:t>41.简述幼儿园环境创设的原则？</w:t>
      </w:r>
    </w:p>
    <w:p w:rsidR="005D053E" w:rsidRDefault="005D053E" w:rsidP="005D053E">
      <w:pPr>
        <w:rPr>
          <w:rFonts w:ascii="仿宋" w:eastAsia="仿宋" w:hAnsi="仿宋"/>
          <w:sz w:val="32"/>
          <w:szCs w:val="32"/>
        </w:rPr>
      </w:pPr>
      <w:r>
        <w:rPr>
          <w:rFonts w:ascii="仿宋" w:eastAsia="仿宋" w:hAnsi="仿宋" w:hint="eastAsia"/>
          <w:sz w:val="32"/>
          <w:szCs w:val="32"/>
        </w:rPr>
        <w:t>(1)环境与教育目标一致的原则。(2)发展适宜性原则。(3)幼儿参与的原则。(4)开放性原则。(5)经济性原则。</w:t>
      </w:r>
    </w:p>
    <w:p w:rsidR="005D053E" w:rsidRDefault="005D053E" w:rsidP="005D053E">
      <w:pPr>
        <w:rPr>
          <w:rFonts w:ascii="仿宋" w:eastAsia="仿宋" w:hAnsi="仿宋"/>
          <w:sz w:val="32"/>
          <w:szCs w:val="32"/>
        </w:rPr>
      </w:pPr>
      <w:r>
        <w:rPr>
          <w:rFonts w:ascii="仿宋" w:eastAsia="仿宋" w:hAnsi="仿宋" w:hint="eastAsia"/>
          <w:sz w:val="32"/>
          <w:szCs w:val="32"/>
        </w:rPr>
        <w:t>42.为什么说幼儿的教育离不开家庭?</w:t>
      </w:r>
    </w:p>
    <w:p w:rsidR="005D053E" w:rsidRDefault="005D053E" w:rsidP="005D053E">
      <w:pPr>
        <w:rPr>
          <w:rFonts w:ascii="仿宋" w:eastAsia="仿宋" w:hAnsi="仿宋"/>
          <w:sz w:val="32"/>
          <w:szCs w:val="32"/>
        </w:rPr>
      </w:pPr>
      <w:r>
        <w:rPr>
          <w:rFonts w:ascii="仿宋" w:eastAsia="仿宋" w:hAnsi="仿宋" w:hint="eastAsia"/>
          <w:sz w:val="32"/>
          <w:szCs w:val="32"/>
        </w:rPr>
        <w:t>(1)家庭是幼儿成长最自然的生态环境。(2)家庭是人的第一所学校(3)家长是幼儿园重要的教育力量。</w:t>
      </w:r>
    </w:p>
    <w:p w:rsidR="005D053E" w:rsidRDefault="005D053E" w:rsidP="005D053E">
      <w:pPr>
        <w:rPr>
          <w:rFonts w:ascii="仿宋" w:eastAsia="仿宋" w:hAnsi="仿宋"/>
          <w:sz w:val="32"/>
          <w:szCs w:val="32"/>
        </w:rPr>
      </w:pPr>
      <w:r>
        <w:rPr>
          <w:rFonts w:ascii="仿宋" w:eastAsia="仿宋" w:hAnsi="仿宋" w:hint="eastAsia"/>
          <w:sz w:val="32"/>
          <w:szCs w:val="32"/>
        </w:rPr>
        <w:t>43.幼儿园教育工作的原则是什么？</w:t>
      </w:r>
    </w:p>
    <w:p w:rsidR="005D053E" w:rsidRDefault="005D053E" w:rsidP="005D053E">
      <w:pPr>
        <w:rPr>
          <w:rFonts w:ascii="仿宋" w:eastAsia="仿宋" w:hAnsi="仿宋"/>
          <w:sz w:val="32"/>
          <w:szCs w:val="32"/>
        </w:rPr>
      </w:pPr>
      <w:r>
        <w:rPr>
          <w:rFonts w:ascii="仿宋" w:eastAsia="仿宋" w:hAnsi="仿宋" w:hint="eastAsia"/>
          <w:sz w:val="32"/>
          <w:szCs w:val="32"/>
        </w:rPr>
        <w:t>（1）体、智、德、美诸方面的教育应互相渗透,有机结合。（2）遵循幼儿身心发展的规律,符合幼儿的年龄特点,注重个体差异,因人施教,引导幼儿个体健康发展。（3）面向全体幼儿,热爱幼儿,坚持积极鼓励、启发诱导的正面教育。（4）合理地综合组织各方面的教育内容,并渗透于幼儿一日生活的各项活动中,充分发挥各种教育手段的交互作用。（5）创设与教育相适应的良好环境,为幼儿提供活动和表现能力的机会与条件。（5）以游戏为基本活动,遇教育于各项活动之中。</w:t>
      </w:r>
    </w:p>
    <w:p w:rsidR="005D053E" w:rsidRDefault="005D053E" w:rsidP="005D053E">
      <w:pPr>
        <w:rPr>
          <w:rFonts w:ascii="仿宋" w:eastAsia="仿宋" w:hAnsi="仿宋"/>
          <w:sz w:val="32"/>
          <w:szCs w:val="32"/>
        </w:rPr>
      </w:pPr>
      <w:r>
        <w:rPr>
          <w:rFonts w:ascii="仿宋" w:eastAsia="仿宋" w:hAnsi="仿宋" w:hint="eastAsia"/>
          <w:sz w:val="32"/>
          <w:szCs w:val="32"/>
        </w:rPr>
        <w:lastRenderedPageBreak/>
        <w:t>44.幼儿园的任务是什么？</w:t>
      </w:r>
    </w:p>
    <w:p w:rsidR="005D053E" w:rsidRDefault="005D053E" w:rsidP="005D053E">
      <w:pPr>
        <w:rPr>
          <w:rFonts w:ascii="仿宋" w:eastAsia="仿宋" w:hAnsi="仿宋"/>
          <w:sz w:val="32"/>
          <w:szCs w:val="32"/>
        </w:rPr>
      </w:pPr>
      <w:r>
        <w:rPr>
          <w:rFonts w:ascii="仿宋" w:eastAsia="仿宋" w:hAnsi="仿宋" w:hint="eastAsia"/>
          <w:sz w:val="32"/>
          <w:szCs w:val="32"/>
        </w:rPr>
        <w:t>（1）实行保育与教育相结合的原则,对幼儿实施体、智、德、美诸方面全面发展的教育,促进其身心和谐发展。（2）幼儿园同时为家长参加工作、学习提供便利条件。</w:t>
      </w:r>
    </w:p>
    <w:p w:rsidR="005D053E" w:rsidRDefault="005D053E" w:rsidP="005D053E">
      <w:pPr>
        <w:rPr>
          <w:rFonts w:ascii="仿宋" w:eastAsia="仿宋" w:hAnsi="仿宋"/>
          <w:sz w:val="32"/>
          <w:szCs w:val="32"/>
        </w:rPr>
      </w:pPr>
      <w:r>
        <w:rPr>
          <w:rFonts w:ascii="仿宋" w:eastAsia="仿宋" w:hAnsi="仿宋" w:hint="eastAsia"/>
          <w:sz w:val="32"/>
          <w:szCs w:val="32"/>
        </w:rPr>
        <w:t>45.简述幼儿园教育教学的主要方法?</w:t>
      </w:r>
    </w:p>
    <w:p w:rsidR="005D053E" w:rsidRDefault="005D053E" w:rsidP="005D053E">
      <w:pPr>
        <w:rPr>
          <w:rFonts w:ascii="仿宋" w:eastAsia="仿宋" w:hAnsi="仿宋"/>
          <w:sz w:val="32"/>
          <w:szCs w:val="32"/>
        </w:rPr>
      </w:pPr>
      <w:r>
        <w:rPr>
          <w:rFonts w:ascii="仿宋" w:eastAsia="仿宋" w:hAnsi="仿宋" w:hint="eastAsia"/>
          <w:sz w:val="32"/>
          <w:szCs w:val="32"/>
        </w:rPr>
        <w:t>(1)观擦;(2)实验;(3)游戏操作;(4参观;</w:t>
      </w:r>
    </w:p>
    <w:p w:rsidR="005D053E" w:rsidRDefault="005D053E" w:rsidP="005D053E">
      <w:pPr>
        <w:rPr>
          <w:rFonts w:ascii="仿宋" w:eastAsia="仿宋" w:hAnsi="仿宋"/>
          <w:sz w:val="32"/>
          <w:szCs w:val="32"/>
        </w:rPr>
      </w:pPr>
      <w:r>
        <w:rPr>
          <w:rFonts w:ascii="仿宋" w:eastAsia="仿宋" w:hAnsi="仿宋" w:hint="eastAsia"/>
          <w:sz w:val="32"/>
          <w:szCs w:val="32"/>
        </w:rPr>
        <w:t>(5谈话、讨论;(6)讲解、讲述。</w:t>
      </w:r>
    </w:p>
    <w:p w:rsidR="005D053E" w:rsidRDefault="005D053E" w:rsidP="005D053E">
      <w:pPr>
        <w:rPr>
          <w:rFonts w:ascii="仿宋" w:eastAsia="仿宋" w:hAnsi="仿宋"/>
          <w:sz w:val="32"/>
          <w:szCs w:val="32"/>
        </w:rPr>
      </w:pPr>
      <w:r>
        <w:rPr>
          <w:rFonts w:ascii="仿宋" w:eastAsia="仿宋" w:hAnsi="仿宋" w:hint="eastAsia"/>
          <w:sz w:val="32"/>
          <w:szCs w:val="32"/>
        </w:rPr>
        <w:t>46.简述游戏的具体含义?</w:t>
      </w:r>
    </w:p>
    <w:p w:rsidR="005D053E" w:rsidRDefault="005D053E" w:rsidP="005D053E">
      <w:pPr>
        <w:rPr>
          <w:rFonts w:ascii="仿宋" w:eastAsia="仿宋" w:hAnsi="仿宋"/>
          <w:sz w:val="32"/>
          <w:szCs w:val="32"/>
        </w:rPr>
      </w:pPr>
      <w:r>
        <w:rPr>
          <w:rFonts w:ascii="仿宋" w:eastAsia="仿宋" w:hAnsi="仿宋" w:hint="eastAsia"/>
          <w:sz w:val="32"/>
          <w:szCs w:val="32"/>
        </w:rPr>
        <w:t>(1)游戏是幼儿最喜爱的活动,是幼儿生活的主要内容(2)游戏是幼儿对生长的适应,符合幼儿身心发展的特点;(3)游戏是幼儿的自发学习。</w:t>
      </w:r>
    </w:p>
    <w:p w:rsidR="005D053E" w:rsidRDefault="005D053E" w:rsidP="005D053E">
      <w:pPr>
        <w:rPr>
          <w:rFonts w:ascii="仿宋" w:eastAsia="仿宋" w:hAnsi="仿宋"/>
          <w:sz w:val="32"/>
          <w:szCs w:val="32"/>
        </w:rPr>
      </w:pPr>
      <w:r>
        <w:rPr>
          <w:rFonts w:ascii="仿宋" w:eastAsia="仿宋" w:hAnsi="仿宋" w:hint="eastAsia"/>
          <w:sz w:val="32"/>
          <w:szCs w:val="32"/>
        </w:rPr>
        <w:t>47.简述幼小衔接工作的主要方法？</w:t>
      </w:r>
    </w:p>
    <w:p w:rsidR="005D053E" w:rsidRDefault="005D053E" w:rsidP="005D053E">
      <w:pPr>
        <w:rPr>
          <w:rFonts w:ascii="仿宋" w:eastAsia="仿宋" w:hAnsi="仿宋"/>
          <w:sz w:val="32"/>
          <w:szCs w:val="32"/>
        </w:rPr>
      </w:pPr>
      <w:r>
        <w:rPr>
          <w:rFonts w:ascii="仿宋" w:eastAsia="仿宋" w:hAnsi="仿宋" w:hint="eastAsia"/>
          <w:sz w:val="32"/>
          <w:szCs w:val="32"/>
        </w:rPr>
        <w:t>(1)培养幼儿对小学生活的热爱和向往;(2)培养幼儿对小学生活的适应性;(3)帮助幼儿作好入学前的学习准备。</w:t>
      </w:r>
    </w:p>
    <w:p w:rsidR="005D053E" w:rsidRDefault="005D053E" w:rsidP="005D053E">
      <w:pPr>
        <w:rPr>
          <w:rFonts w:ascii="仿宋" w:eastAsia="仿宋" w:hAnsi="仿宋"/>
          <w:sz w:val="32"/>
          <w:szCs w:val="32"/>
        </w:rPr>
      </w:pPr>
      <w:r>
        <w:rPr>
          <w:rFonts w:ascii="仿宋" w:eastAsia="仿宋" w:hAnsi="仿宋" w:hint="eastAsia"/>
          <w:sz w:val="32"/>
          <w:szCs w:val="32"/>
        </w:rPr>
        <w:t>48.简述幼儿同伴交往的意义？</w:t>
      </w:r>
    </w:p>
    <w:p w:rsidR="005D053E" w:rsidRDefault="005D053E" w:rsidP="005D053E">
      <w:pPr>
        <w:rPr>
          <w:rFonts w:ascii="仿宋" w:eastAsia="仿宋" w:hAnsi="仿宋"/>
          <w:sz w:val="32"/>
          <w:szCs w:val="32"/>
        </w:rPr>
      </w:pPr>
      <w:r>
        <w:rPr>
          <w:rFonts w:ascii="仿宋" w:eastAsia="仿宋" w:hAnsi="仿宋" w:hint="eastAsia"/>
          <w:sz w:val="32"/>
          <w:szCs w:val="32"/>
        </w:rPr>
        <w:t>(1)同伴交往有助于幼儿学习社交技能和策略,促进其社会行为向友好、积极的方向发展;(2)同伴交往是幼儿积极情感的重要后盾;(3)同伴交往促进幼儿认知能力的发展;(4)同伴交往有助于幼儿自我概念和人格的发展。</w:t>
      </w:r>
    </w:p>
    <w:p w:rsidR="005D053E" w:rsidRDefault="005D053E" w:rsidP="005D053E">
      <w:pPr>
        <w:rPr>
          <w:rFonts w:ascii="仿宋" w:eastAsia="仿宋" w:hAnsi="仿宋"/>
          <w:sz w:val="32"/>
          <w:szCs w:val="32"/>
        </w:rPr>
      </w:pPr>
      <w:r>
        <w:rPr>
          <w:rFonts w:ascii="仿宋" w:eastAsia="仿宋" w:hAnsi="仿宋" w:hint="eastAsia"/>
          <w:sz w:val="32"/>
          <w:szCs w:val="32"/>
        </w:rPr>
        <w:t>49.简述幼儿园教育教学的主要方法？</w:t>
      </w:r>
    </w:p>
    <w:p w:rsidR="005D053E" w:rsidRDefault="005D053E" w:rsidP="005D053E">
      <w:pPr>
        <w:rPr>
          <w:rFonts w:ascii="仿宋" w:eastAsia="仿宋" w:hAnsi="仿宋"/>
          <w:sz w:val="32"/>
          <w:szCs w:val="32"/>
        </w:rPr>
      </w:pPr>
      <w:r>
        <w:rPr>
          <w:rFonts w:ascii="仿宋" w:eastAsia="仿宋" w:hAnsi="仿宋" w:hint="eastAsia"/>
          <w:sz w:val="32"/>
          <w:szCs w:val="32"/>
        </w:rPr>
        <w:t>(1)观察;(2)实验;(3)游戏操作;(4)参观;(5)谈话、讨论;6)讲解、讲述。</w:t>
      </w:r>
    </w:p>
    <w:p w:rsidR="005D053E" w:rsidRDefault="005D053E" w:rsidP="005D053E">
      <w:pPr>
        <w:rPr>
          <w:rFonts w:ascii="仿宋" w:eastAsia="仿宋" w:hAnsi="仿宋"/>
          <w:sz w:val="32"/>
          <w:szCs w:val="32"/>
        </w:rPr>
      </w:pPr>
      <w:r>
        <w:rPr>
          <w:rFonts w:ascii="仿宋" w:eastAsia="仿宋" w:hAnsi="仿宋" w:hint="eastAsia"/>
          <w:sz w:val="32"/>
          <w:szCs w:val="32"/>
        </w:rPr>
        <w:lastRenderedPageBreak/>
        <w:t>50. 试述幼儿判断的特点？</w:t>
      </w:r>
    </w:p>
    <w:p w:rsidR="005D053E" w:rsidRDefault="005D053E" w:rsidP="005D053E">
      <w:pPr>
        <w:rPr>
          <w:rFonts w:ascii="仿宋" w:eastAsia="仿宋" w:hAnsi="仿宋"/>
          <w:sz w:val="32"/>
          <w:szCs w:val="32"/>
        </w:rPr>
      </w:pPr>
      <w:r>
        <w:rPr>
          <w:rFonts w:ascii="仿宋" w:eastAsia="仿宋" w:hAnsi="仿宋" w:hint="eastAsia"/>
          <w:sz w:val="32"/>
          <w:szCs w:val="32"/>
        </w:rPr>
        <w:t>(1)以直接判断为主,间接判断开始出现。(2)判断内容深入化。(3判断根据客观化。(4判断论据明确化。</w:t>
      </w:r>
    </w:p>
    <w:p w:rsidR="005D053E" w:rsidRDefault="005D053E" w:rsidP="005D053E">
      <w:pPr>
        <w:rPr>
          <w:rFonts w:ascii="仿宋" w:eastAsia="仿宋" w:hAnsi="仿宋"/>
          <w:sz w:val="32"/>
          <w:szCs w:val="32"/>
        </w:rPr>
      </w:pPr>
    </w:p>
    <w:p w:rsidR="00FC32F1" w:rsidRDefault="00FC32F1">
      <w:pPr>
        <w:rPr>
          <w:rFonts w:ascii="仿宋" w:eastAsia="仿宋" w:hAnsi="仿宋" w:cs="仿宋"/>
          <w:sz w:val="32"/>
          <w:szCs w:val="32"/>
        </w:rPr>
      </w:pPr>
    </w:p>
    <w:p w:rsidR="00FC32F1" w:rsidRDefault="00FC32F1">
      <w:pPr>
        <w:rPr>
          <w:rFonts w:ascii="仿宋" w:eastAsia="仿宋" w:hAnsi="仿宋" w:cs="仿宋"/>
          <w:sz w:val="32"/>
          <w:szCs w:val="32"/>
        </w:rPr>
      </w:pPr>
    </w:p>
    <w:p w:rsidR="00FC32F1" w:rsidRDefault="00FC32F1">
      <w:pPr>
        <w:rPr>
          <w:rFonts w:ascii="仿宋" w:eastAsia="仿宋" w:hAnsi="仿宋" w:cs="仿宋"/>
          <w:sz w:val="32"/>
          <w:szCs w:val="32"/>
        </w:rPr>
      </w:pPr>
    </w:p>
    <w:p w:rsidR="00FC32F1" w:rsidRDefault="00FC32F1">
      <w:pPr>
        <w:pStyle w:val="a3"/>
        <w:shd w:val="clear" w:color="auto" w:fill="FFFFFF"/>
        <w:wordWrap w:val="0"/>
        <w:rPr>
          <w:rFonts w:ascii="仿宋" w:eastAsia="仿宋" w:hAnsi="仿宋" w:cs="仿宋"/>
          <w:sz w:val="32"/>
          <w:szCs w:val="32"/>
        </w:rPr>
      </w:pPr>
    </w:p>
    <w:p w:rsidR="00FC32F1" w:rsidRDefault="00FC32F1">
      <w:pPr>
        <w:pStyle w:val="a3"/>
        <w:shd w:val="clear" w:color="auto" w:fill="FFFFFF"/>
        <w:wordWrap w:val="0"/>
        <w:rPr>
          <w:rFonts w:ascii="仿宋" w:eastAsia="仿宋" w:hAnsi="仿宋" w:cs="仿宋"/>
          <w:color w:val="666666"/>
          <w:spacing w:val="15"/>
          <w:sz w:val="32"/>
          <w:szCs w:val="32"/>
        </w:rPr>
      </w:pPr>
    </w:p>
    <w:sectPr w:rsidR="00FC32F1" w:rsidSect="00FC32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D06" w:rsidRDefault="00BA6D06" w:rsidP="005D053E">
      <w:r>
        <w:separator/>
      </w:r>
    </w:p>
  </w:endnote>
  <w:endnote w:type="continuationSeparator" w:id="1">
    <w:p w:rsidR="00BA6D06" w:rsidRDefault="00BA6D06" w:rsidP="005D0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D06" w:rsidRDefault="00BA6D06" w:rsidP="005D053E">
      <w:r>
        <w:separator/>
      </w:r>
    </w:p>
  </w:footnote>
  <w:footnote w:type="continuationSeparator" w:id="1">
    <w:p w:rsidR="00BA6D06" w:rsidRDefault="00BA6D06" w:rsidP="005D0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489743"/>
    <w:multiLevelType w:val="singleLevel"/>
    <w:tmpl w:val="81489743"/>
    <w:lvl w:ilvl="0">
      <w:start w:val="2"/>
      <w:numFmt w:val="decimal"/>
      <w:suff w:val="nothing"/>
      <w:lvlText w:val="（%1）"/>
      <w:lvlJc w:val="left"/>
    </w:lvl>
  </w:abstractNum>
  <w:abstractNum w:abstractNumId="1">
    <w:nsid w:val="8F3B76E2"/>
    <w:multiLevelType w:val="singleLevel"/>
    <w:tmpl w:val="8F3B76E2"/>
    <w:lvl w:ilvl="0">
      <w:start w:val="2"/>
      <w:numFmt w:val="decimal"/>
      <w:suff w:val="nothing"/>
      <w:lvlText w:val="（%1）"/>
      <w:lvlJc w:val="left"/>
    </w:lvl>
  </w:abstractNum>
  <w:abstractNum w:abstractNumId="2">
    <w:nsid w:val="927E828C"/>
    <w:multiLevelType w:val="singleLevel"/>
    <w:tmpl w:val="927E828C"/>
    <w:lvl w:ilvl="0">
      <w:start w:val="2"/>
      <w:numFmt w:val="decimal"/>
      <w:suff w:val="nothing"/>
      <w:lvlText w:val="（%1）"/>
      <w:lvlJc w:val="left"/>
    </w:lvl>
  </w:abstractNum>
  <w:abstractNum w:abstractNumId="3">
    <w:nsid w:val="949A61B7"/>
    <w:multiLevelType w:val="singleLevel"/>
    <w:tmpl w:val="949A61B7"/>
    <w:lvl w:ilvl="0">
      <w:start w:val="2"/>
      <w:numFmt w:val="decimal"/>
      <w:suff w:val="nothing"/>
      <w:lvlText w:val="（%1）"/>
      <w:lvlJc w:val="left"/>
    </w:lvl>
  </w:abstractNum>
  <w:abstractNum w:abstractNumId="4">
    <w:nsid w:val="A8A3AEEC"/>
    <w:multiLevelType w:val="singleLevel"/>
    <w:tmpl w:val="A8A3AEEC"/>
    <w:lvl w:ilvl="0">
      <w:start w:val="2"/>
      <w:numFmt w:val="decimal"/>
      <w:suff w:val="nothing"/>
      <w:lvlText w:val="（%1）"/>
      <w:lvlJc w:val="left"/>
    </w:lvl>
  </w:abstractNum>
  <w:abstractNum w:abstractNumId="5">
    <w:nsid w:val="AB65C28D"/>
    <w:multiLevelType w:val="singleLevel"/>
    <w:tmpl w:val="AB65C28D"/>
    <w:lvl w:ilvl="0">
      <w:start w:val="14"/>
      <w:numFmt w:val="decimal"/>
      <w:suff w:val="nothing"/>
      <w:lvlText w:val="%1、"/>
      <w:lvlJc w:val="left"/>
    </w:lvl>
  </w:abstractNum>
  <w:abstractNum w:abstractNumId="6">
    <w:nsid w:val="B9EF0BA3"/>
    <w:multiLevelType w:val="singleLevel"/>
    <w:tmpl w:val="B9EF0BA3"/>
    <w:lvl w:ilvl="0">
      <w:start w:val="2"/>
      <w:numFmt w:val="decimal"/>
      <w:suff w:val="nothing"/>
      <w:lvlText w:val="（%1）"/>
      <w:lvlJc w:val="left"/>
    </w:lvl>
  </w:abstractNum>
  <w:abstractNum w:abstractNumId="7">
    <w:nsid w:val="D2898577"/>
    <w:multiLevelType w:val="singleLevel"/>
    <w:tmpl w:val="D2898577"/>
    <w:lvl w:ilvl="0">
      <w:start w:val="2"/>
      <w:numFmt w:val="decimal"/>
      <w:suff w:val="nothing"/>
      <w:lvlText w:val="（%1）"/>
      <w:lvlJc w:val="left"/>
    </w:lvl>
  </w:abstractNum>
  <w:abstractNum w:abstractNumId="8">
    <w:nsid w:val="DA047780"/>
    <w:multiLevelType w:val="singleLevel"/>
    <w:tmpl w:val="DA047780"/>
    <w:lvl w:ilvl="0">
      <w:start w:val="2"/>
      <w:numFmt w:val="decimal"/>
      <w:suff w:val="nothing"/>
      <w:lvlText w:val="（%1）"/>
      <w:lvlJc w:val="left"/>
    </w:lvl>
  </w:abstractNum>
  <w:abstractNum w:abstractNumId="9">
    <w:nsid w:val="F0CF8D7B"/>
    <w:multiLevelType w:val="singleLevel"/>
    <w:tmpl w:val="F0CF8D7B"/>
    <w:lvl w:ilvl="0">
      <w:start w:val="2"/>
      <w:numFmt w:val="decimal"/>
      <w:suff w:val="nothing"/>
      <w:lvlText w:val="（%1）"/>
      <w:lvlJc w:val="left"/>
    </w:lvl>
  </w:abstractNum>
  <w:abstractNum w:abstractNumId="10">
    <w:nsid w:val="FE0A16B9"/>
    <w:multiLevelType w:val="singleLevel"/>
    <w:tmpl w:val="FE0A16B9"/>
    <w:lvl w:ilvl="0">
      <w:start w:val="2"/>
      <w:numFmt w:val="decimal"/>
      <w:suff w:val="nothing"/>
      <w:lvlText w:val="（%1）"/>
      <w:lvlJc w:val="left"/>
    </w:lvl>
  </w:abstractNum>
  <w:abstractNum w:abstractNumId="11">
    <w:nsid w:val="01439331"/>
    <w:multiLevelType w:val="singleLevel"/>
    <w:tmpl w:val="01439331"/>
    <w:lvl w:ilvl="0">
      <w:start w:val="1"/>
      <w:numFmt w:val="chineseCounting"/>
      <w:suff w:val="nothing"/>
      <w:lvlText w:val="%1．"/>
      <w:lvlJc w:val="left"/>
      <w:rPr>
        <w:rFonts w:hint="eastAsia"/>
      </w:rPr>
    </w:lvl>
  </w:abstractNum>
  <w:abstractNum w:abstractNumId="12">
    <w:nsid w:val="027DDCD5"/>
    <w:multiLevelType w:val="singleLevel"/>
    <w:tmpl w:val="027DDCD5"/>
    <w:lvl w:ilvl="0">
      <w:start w:val="2"/>
      <w:numFmt w:val="decimal"/>
      <w:suff w:val="nothing"/>
      <w:lvlText w:val="（%1）"/>
      <w:lvlJc w:val="left"/>
    </w:lvl>
  </w:abstractNum>
  <w:abstractNum w:abstractNumId="13">
    <w:nsid w:val="07CA03A1"/>
    <w:multiLevelType w:val="singleLevel"/>
    <w:tmpl w:val="07CA03A1"/>
    <w:lvl w:ilvl="0">
      <w:start w:val="2"/>
      <w:numFmt w:val="decimal"/>
      <w:suff w:val="nothing"/>
      <w:lvlText w:val="（%1）"/>
      <w:lvlJc w:val="left"/>
    </w:lvl>
  </w:abstractNum>
  <w:abstractNum w:abstractNumId="14">
    <w:nsid w:val="08446BE1"/>
    <w:multiLevelType w:val="singleLevel"/>
    <w:tmpl w:val="08446BE1"/>
    <w:lvl w:ilvl="0">
      <w:start w:val="2"/>
      <w:numFmt w:val="decimal"/>
      <w:suff w:val="nothing"/>
      <w:lvlText w:val="（%1）"/>
      <w:lvlJc w:val="left"/>
    </w:lvl>
  </w:abstractNum>
  <w:abstractNum w:abstractNumId="15">
    <w:nsid w:val="0D170A7E"/>
    <w:multiLevelType w:val="singleLevel"/>
    <w:tmpl w:val="0D170A7E"/>
    <w:lvl w:ilvl="0">
      <w:start w:val="2"/>
      <w:numFmt w:val="decimal"/>
      <w:suff w:val="nothing"/>
      <w:lvlText w:val="（%1）"/>
      <w:lvlJc w:val="left"/>
    </w:lvl>
  </w:abstractNum>
  <w:abstractNum w:abstractNumId="16">
    <w:nsid w:val="0F9F3267"/>
    <w:multiLevelType w:val="singleLevel"/>
    <w:tmpl w:val="0F9F3267"/>
    <w:lvl w:ilvl="0">
      <w:start w:val="2"/>
      <w:numFmt w:val="decimal"/>
      <w:suff w:val="nothing"/>
      <w:lvlText w:val="（%1）"/>
      <w:lvlJc w:val="left"/>
    </w:lvl>
  </w:abstractNum>
  <w:abstractNum w:abstractNumId="17">
    <w:nsid w:val="0FFBCDE9"/>
    <w:multiLevelType w:val="singleLevel"/>
    <w:tmpl w:val="0FFBCDE9"/>
    <w:lvl w:ilvl="0">
      <w:start w:val="2"/>
      <w:numFmt w:val="decimal"/>
      <w:suff w:val="nothing"/>
      <w:lvlText w:val="（%1）"/>
      <w:lvlJc w:val="left"/>
    </w:lvl>
  </w:abstractNum>
  <w:abstractNum w:abstractNumId="18">
    <w:nsid w:val="205F2CCF"/>
    <w:multiLevelType w:val="singleLevel"/>
    <w:tmpl w:val="205F2CCF"/>
    <w:lvl w:ilvl="0">
      <w:start w:val="2"/>
      <w:numFmt w:val="decimal"/>
      <w:suff w:val="nothing"/>
      <w:lvlText w:val="（%1）"/>
      <w:lvlJc w:val="left"/>
    </w:lvl>
  </w:abstractNum>
  <w:abstractNum w:abstractNumId="19">
    <w:nsid w:val="26C5A72A"/>
    <w:multiLevelType w:val="singleLevel"/>
    <w:tmpl w:val="26C5A72A"/>
    <w:lvl w:ilvl="0">
      <w:start w:val="2"/>
      <w:numFmt w:val="decimal"/>
      <w:suff w:val="nothing"/>
      <w:lvlText w:val="（%1）"/>
      <w:lvlJc w:val="left"/>
    </w:lvl>
  </w:abstractNum>
  <w:abstractNum w:abstractNumId="20">
    <w:nsid w:val="349BA7E5"/>
    <w:multiLevelType w:val="singleLevel"/>
    <w:tmpl w:val="349BA7E5"/>
    <w:lvl w:ilvl="0">
      <w:start w:val="2"/>
      <w:numFmt w:val="decimal"/>
      <w:suff w:val="nothing"/>
      <w:lvlText w:val="（%1）"/>
      <w:lvlJc w:val="left"/>
    </w:lvl>
  </w:abstractNum>
  <w:abstractNum w:abstractNumId="21">
    <w:nsid w:val="35BD41C5"/>
    <w:multiLevelType w:val="singleLevel"/>
    <w:tmpl w:val="35BD41C5"/>
    <w:lvl w:ilvl="0">
      <w:start w:val="2"/>
      <w:numFmt w:val="decimal"/>
      <w:suff w:val="nothing"/>
      <w:lvlText w:val="（%1）"/>
      <w:lvlJc w:val="left"/>
    </w:lvl>
  </w:abstractNum>
  <w:abstractNum w:abstractNumId="22">
    <w:nsid w:val="3A2E05C5"/>
    <w:multiLevelType w:val="singleLevel"/>
    <w:tmpl w:val="3A2E05C5"/>
    <w:lvl w:ilvl="0">
      <w:start w:val="2"/>
      <w:numFmt w:val="decimal"/>
      <w:suff w:val="nothing"/>
      <w:lvlText w:val="（%1）"/>
      <w:lvlJc w:val="left"/>
    </w:lvl>
  </w:abstractNum>
  <w:abstractNum w:abstractNumId="23">
    <w:nsid w:val="3DC89D64"/>
    <w:multiLevelType w:val="singleLevel"/>
    <w:tmpl w:val="3DC89D64"/>
    <w:lvl w:ilvl="0">
      <w:start w:val="2"/>
      <w:numFmt w:val="decimal"/>
      <w:suff w:val="nothing"/>
      <w:lvlText w:val="（%1）"/>
      <w:lvlJc w:val="left"/>
    </w:lvl>
  </w:abstractNum>
  <w:abstractNum w:abstractNumId="24">
    <w:nsid w:val="4B674969"/>
    <w:multiLevelType w:val="singleLevel"/>
    <w:tmpl w:val="4B674969"/>
    <w:lvl w:ilvl="0">
      <w:start w:val="2"/>
      <w:numFmt w:val="decimal"/>
      <w:suff w:val="nothing"/>
      <w:lvlText w:val="（%1）"/>
      <w:lvlJc w:val="left"/>
    </w:lvl>
  </w:abstractNum>
  <w:abstractNum w:abstractNumId="25">
    <w:nsid w:val="52FCE3A1"/>
    <w:multiLevelType w:val="singleLevel"/>
    <w:tmpl w:val="52FCE3A1"/>
    <w:lvl w:ilvl="0">
      <w:start w:val="2"/>
      <w:numFmt w:val="decimal"/>
      <w:suff w:val="nothing"/>
      <w:lvlText w:val="（%1）"/>
      <w:lvlJc w:val="left"/>
    </w:lvl>
  </w:abstractNum>
  <w:abstractNum w:abstractNumId="26">
    <w:nsid w:val="53EA1A4B"/>
    <w:multiLevelType w:val="singleLevel"/>
    <w:tmpl w:val="53EA1A4B"/>
    <w:lvl w:ilvl="0">
      <w:start w:val="2"/>
      <w:numFmt w:val="decimal"/>
      <w:suff w:val="nothing"/>
      <w:lvlText w:val="（%1）"/>
      <w:lvlJc w:val="left"/>
    </w:lvl>
  </w:abstractNum>
  <w:abstractNum w:abstractNumId="27">
    <w:nsid w:val="569E5879"/>
    <w:multiLevelType w:val="singleLevel"/>
    <w:tmpl w:val="569E5879"/>
    <w:lvl w:ilvl="0">
      <w:start w:val="2"/>
      <w:numFmt w:val="decimal"/>
      <w:suff w:val="nothing"/>
      <w:lvlText w:val="（%1）"/>
      <w:lvlJc w:val="left"/>
    </w:lvl>
  </w:abstractNum>
  <w:abstractNum w:abstractNumId="28">
    <w:nsid w:val="5B4EDF09"/>
    <w:multiLevelType w:val="singleLevel"/>
    <w:tmpl w:val="5B4EDF09"/>
    <w:lvl w:ilvl="0">
      <w:start w:val="2"/>
      <w:numFmt w:val="decimal"/>
      <w:suff w:val="nothing"/>
      <w:lvlText w:val="（%1）"/>
      <w:lvlJc w:val="left"/>
    </w:lvl>
  </w:abstractNum>
  <w:abstractNum w:abstractNumId="29">
    <w:nsid w:val="5CE4BBAD"/>
    <w:multiLevelType w:val="singleLevel"/>
    <w:tmpl w:val="5CE4BBAD"/>
    <w:lvl w:ilvl="0">
      <w:start w:val="2"/>
      <w:numFmt w:val="decimal"/>
      <w:suff w:val="nothing"/>
      <w:lvlText w:val="（%1）"/>
      <w:lvlJc w:val="left"/>
    </w:lvl>
  </w:abstractNum>
  <w:abstractNum w:abstractNumId="30">
    <w:nsid w:val="5E802B3A"/>
    <w:multiLevelType w:val="singleLevel"/>
    <w:tmpl w:val="5E802B3A"/>
    <w:lvl w:ilvl="0">
      <w:start w:val="2"/>
      <w:numFmt w:val="decimal"/>
      <w:suff w:val="nothing"/>
      <w:lvlText w:val="（%1）"/>
      <w:lvlJc w:val="left"/>
    </w:lvl>
  </w:abstractNum>
  <w:abstractNum w:abstractNumId="31">
    <w:nsid w:val="5E804F2F"/>
    <w:multiLevelType w:val="singleLevel"/>
    <w:tmpl w:val="5E804F2F"/>
    <w:lvl w:ilvl="0">
      <w:start w:val="1"/>
      <w:numFmt w:val="decimal"/>
      <w:suff w:val="nothing"/>
      <w:lvlText w:val="%1、"/>
      <w:lvlJc w:val="left"/>
    </w:lvl>
  </w:abstractNum>
  <w:abstractNum w:abstractNumId="32">
    <w:nsid w:val="61C98D6F"/>
    <w:multiLevelType w:val="singleLevel"/>
    <w:tmpl w:val="61C98D6F"/>
    <w:lvl w:ilvl="0">
      <w:start w:val="11"/>
      <w:numFmt w:val="decimal"/>
      <w:suff w:val="nothing"/>
      <w:lvlText w:val="%1、"/>
      <w:lvlJc w:val="left"/>
    </w:lvl>
  </w:abstractNum>
  <w:abstractNum w:abstractNumId="33">
    <w:nsid w:val="72921C3F"/>
    <w:multiLevelType w:val="singleLevel"/>
    <w:tmpl w:val="72921C3F"/>
    <w:lvl w:ilvl="0">
      <w:start w:val="2"/>
      <w:numFmt w:val="decimal"/>
      <w:suff w:val="nothing"/>
      <w:lvlText w:val="（%1）"/>
      <w:lvlJc w:val="left"/>
    </w:lvl>
  </w:abstractNum>
  <w:num w:numId="1">
    <w:abstractNumId w:val="11"/>
  </w:num>
  <w:num w:numId="2">
    <w:abstractNumId w:val="31"/>
  </w:num>
  <w:num w:numId="3">
    <w:abstractNumId w:val="28"/>
  </w:num>
  <w:num w:numId="4">
    <w:abstractNumId w:val="19"/>
  </w:num>
  <w:num w:numId="5">
    <w:abstractNumId w:val="32"/>
  </w:num>
  <w:num w:numId="6">
    <w:abstractNumId w:val="23"/>
  </w:num>
  <w:num w:numId="7">
    <w:abstractNumId w:val="18"/>
  </w:num>
  <w:num w:numId="8">
    <w:abstractNumId w:val="5"/>
  </w:num>
  <w:num w:numId="9">
    <w:abstractNumId w:val="17"/>
  </w:num>
  <w:num w:numId="10">
    <w:abstractNumId w:val="3"/>
  </w:num>
  <w:num w:numId="11">
    <w:abstractNumId w:val="12"/>
  </w:num>
  <w:num w:numId="12">
    <w:abstractNumId w:val="8"/>
  </w:num>
  <w:num w:numId="13">
    <w:abstractNumId w:val="25"/>
  </w:num>
  <w:num w:numId="14">
    <w:abstractNumId w:val="10"/>
  </w:num>
  <w:num w:numId="15">
    <w:abstractNumId w:val="2"/>
  </w:num>
  <w:num w:numId="16">
    <w:abstractNumId w:val="33"/>
  </w:num>
  <w:num w:numId="17">
    <w:abstractNumId w:val="9"/>
  </w:num>
  <w:num w:numId="18">
    <w:abstractNumId w:val="22"/>
  </w:num>
  <w:num w:numId="19">
    <w:abstractNumId w:val="16"/>
  </w:num>
  <w:num w:numId="20">
    <w:abstractNumId w:val="20"/>
  </w:num>
  <w:num w:numId="21">
    <w:abstractNumId w:val="24"/>
  </w:num>
  <w:num w:numId="22">
    <w:abstractNumId w:val="7"/>
  </w:num>
  <w:num w:numId="23">
    <w:abstractNumId w:val="1"/>
  </w:num>
  <w:num w:numId="24">
    <w:abstractNumId w:val="30"/>
  </w:num>
  <w:num w:numId="25">
    <w:abstractNumId w:val="14"/>
  </w:num>
  <w:num w:numId="26">
    <w:abstractNumId w:val="4"/>
  </w:num>
  <w:num w:numId="27">
    <w:abstractNumId w:val="21"/>
  </w:num>
  <w:num w:numId="28">
    <w:abstractNumId w:val="0"/>
  </w:num>
  <w:num w:numId="29">
    <w:abstractNumId w:val="29"/>
  </w:num>
  <w:num w:numId="30">
    <w:abstractNumId w:val="26"/>
  </w:num>
  <w:num w:numId="31">
    <w:abstractNumId w:val="27"/>
  </w:num>
  <w:num w:numId="32">
    <w:abstractNumId w:val="15"/>
  </w:num>
  <w:num w:numId="33">
    <w:abstractNumId w:val="1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C32F1"/>
    <w:rsid w:val="005D053E"/>
    <w:rsid w:val="00B61406"/>
    <w:rsid w:val="00BA6D06"/>
    <w:rsid w:val="00FC32F1"/>
    <w:rsid w:val="01F74BE8"/>
    <w:rsid w:val="066014EB"/>
    <w:rsid w:val="07301032"/>
    <w:rsid w:val="0A47766C"/>
    <w:rsid w:val="0AD13937"/>
    <w:rsid w:val="0C9E7AA9"/>
    <w:rsid w:val="0E8F498E"/>
    <w:rsid w:val="11E95B57"/>
    <w:rsid w:val="125B0267"/>
    <w:rsid w:val="126C78D8"/>
    <w:rsid w:val="13DA442E"/>
    <w:rsid w:val="16AB2E5F"/>
    <w:rsid w:val="193F7F61"/>
    <w:rsid w:val="19957160"/>
    <w:rsid w:val="1CBC03F9"/>
    <w:rsid w:val="1CEF41DE"/>
    <w:rsid w:val="1D184421"/>
    <w:rsid w:val="1E2E20C1"/>
    <w:rsid w:val="1E722A77"/>
    <w:rsid w:val="226B785B"/>
    <w:rsid w:val="26884DB1"/>
    <w:rsid w:val="289D26C7"/>
    <w:rsid w:val="2CAC4FF9"/>
    <w:rsid w:val="2CB545D2"/>
    <w:rsid w:val="33CE00AA"/>
    <w:rsid w:val="33F801FF"/>
    <w:rsid w:val="352A390E"/>
    <w:rsid w:val="372B6964"/>
    <w:rsid w:val="379314E5"/>
    <w:rsid w:val="385B6CB7"/>
    <w:rsid w:val="3EED52B0"/>
    <w:rsid w:val="3FDD26D2"/>
    <w:rsid w:val="41791361"/>
    <w:rsid w:val="45204E6A"/>
    <w:rsid w:val="48D007B6"/>
    <w:rsid w:val="4A687729"/>
    <w:rsid w:val="4C2B5921"/>
    <w:rsid w:val="4E0916E6"/>
    <w:rsid w:val="539B0AF4"/>
    <w:rsid w:val="563F081A"/>
    <w:rsid w:val="5649602E"/>
    <w:rsid w:val="5BC72A3E"/>
    <w:rsid w:val="5DB2729D"/>
    <w:rsid w:val="682331DC"/>
    <w:rsid w:val="73281B15"/>
    <w:rsid w:val="748C7099"/>
    <w:rsid w:val="79BD0555"/>
    <w:rsid w:val="7BB82EC2"/>
    <w:rsid w:val="7CEA58D4"/>
    <w:rsid w:val="7D1C58E3"/>
    <w:rsid w:val="7F4551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2F1"/>
    <w:pPr>
      <w:widowControl w:val="0"/>
      <w:jc w:val="both"/>
    </w:pPr>
    <w:rPr>
      <w:rFonts w:ascii="Calibri" w:hAnsi="Calibri"/>
      <w:kern w:val="2"/>
      <w:sz w:val="21"/>
      <w:szCs w:val="24"/>
    </w:rPr>
  </w:style>
  <w:style w:type="paragraph" w:styleId="1">
    <w:name w:val="heading 1"/>
    <w:basedOn w:val="a"/>
    <w:next w:val="a"/>
    <w:qFormat/>
    <w:rsid w:val="00FC32F1"/>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C32F1"/>
    <w:pPr>
      <w:spacing w:beforeAutospacing="1" w:afterAutospacing="1"/>
      <w:jc w:val="left"/>
    </w:pPr>
    <w:rPr>
      <w:kern w:val="0"/>
      <w:sz w:val="24"/>
    </w:rPr>
  </w:style>
  <w:style w:type="character" w:styleId="a4">
    <w:name w:val="Strong"/>
    <w:basedOn w:val="a0"/>
    <w:qFormat/>
    <w:rsid w:val="00FC32F1"/>
    <w:rPr>
      <w:b/>
    </w:rPr>
  </w:style>
  <w:style w:type="character" w:styleId="a5">
    <w:name w:val="Hyperlink"/>
    <w:basedOn w:val="a0"/>
    <w:qFormat/>
    <w:rsid w:val="00FC32F1"/>
    <w:rPr>
      <w:color w:val="0000FF"/>
      <w:u w:val="single"/>
    </w:rPr>
  </w:style>
  <w:style w:type="table" w:styleId="a6">
    <w:name w:val="Table Grid"/>
    <w:basedOn w:val="a1"/>
    <w:qFormat/>
    <w:rsid w:val="00FC32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5D05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D053E"/>
    <w:rPr>
      <w:rFonts w:ascii="Calibri" w:hAnsi="Calibri"/>
      <w:kern w:val="2"/>
      <w:sz w:val="18"/>
      <w:szCs w:val="18"/>
    </w:rPr>
  </w:style>
  <w:style w:type="paragraph" w:styleId="a8">
    <w:name w:val="footer"/>
    <w:basedOn w:val="a"/>
    <w:link w:val="Char0"/>
    <w:rsid w:val="005D053E"/>
    <w:pPr>
      <w:tabs>
        <w:tab w:val="center" w:pos="4153"/>
        <w:tab w:val="right" w:pos="8306"/>
      </w:tabs>
      <w:snapToGrid w:val="0"/>
      <w:jc w:val="left"/>
    </w:pPr>
    <w:rPr>
      <w:sz w:val="18"/>
      <w:szCs w:val="18"/>
    </w:rPr>
  </w:style>
  <w:style w:type="character" w:customStyle="1" w:styleId="Char0">
    <w:name w:val="页脚 Char"/>
    <w:basedOn w:val="a0"/>
    <w:link w:val="a8"/>
    <w:rsid w:val="005D053E"/>
    <w:rPr>
      <w:rFonts w:ascii="Calibri" w:hAnsi="Calibri"/>
      <w:kern w:val="2"/>
      <w:sz w:val="18"/>
      <w:szCs w:val="18"/>
    </w:rPr>
  </w:style>
  <w:style w:type="paragraph" w:customStyle="1" w:styleId="reader-word-layer">
    <w:name w:val="reader-word-layer"/>
    <w:basedOn w:val="a"/>
    <w:rsid w:val="005D053E"/>
    <w:pPr>
      <w:widowControl/>
      <w:spacing w:before="100" w:beforeAutospacing="1" w:after="100" w:afterAutospacing="1"/>
      <w:jc w:val="left"/>
    </w:pPr>
    <w:rPr>
      <w:rFonts w:ascii="宋体" w:hAnsi="宋体" w:cs="宋体"/>
      <w:kern w:val="0"/>
      <w:sz w:val="24"/>
    </w:rPr>
  </w:style>
  <w:style w:type="paragraph" w:customStyle="1" w:styleId="10">
    <w:name w:val="列出段落1"/>
    <w:basedOn w:val="a"/>
    <w:uiPriority w:val="34"/>
    <w:qFormat/>
    <w:rsid w:val="005D053E"/>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xuexila.com/news/youx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xuexila.com/tiyu/shuaiji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3574</Words>
  <Characters>20374</Characters>
  <Application>Microsoft Office Word</Application>
  <DocSecurity>0</DocSecurity>
  <Lines>169</Lines>
  <Paragraphs>47</Paragraphs>
  <ScaleCrop>false</ScaleCrop>
  <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mdbiao</cp:lastModifiedBy>
  <cp:revision>2</cp:revision>
  <cp:lastPrinted>2020-07-03T01:14:00Z</cp:lastPrinted>
  <dcterms:created xsi:type="dcterms:W3CDTF">2021-07-18T11:19:00Z</dcterms:created>
  <dcterms:modified xsi:type="dcterms:W3CDTF">2021-07-18T11:19:00Z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