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 2</w:t>
      </w:r>
    </w:p>
    <w:p>
      <w:pPr>
        <w:spacing w:line="540" w:lineRule="exact"/>
        <w:jc w:val="center"/>
        <w:rPr>
          <w:rFonts w:hint="eastAsia" w:ascii="方正大标宋简体" w:hAnsi="仿宋" w:eastAsia="方正大标宋简体"/>
          <w:sz w:val="44"/>
          <w:szCs w:val="44"/>
        </w:rPr>
      </w:pPr>
      <w:r>
        <w:rPr>
          <w:rFonts w:hint="eastAsia" w:ascii="方正大标宋简体" w:hAnsi="仿宋" w:eastAsia="方正大标宋简体"/>
          <w:sz w:val="44"/>
          <w:szCs w:val="44"/>
        </w:rPr>
        <w:t>函  件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香港特别行政区政府香港警务处∶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兹有你特区居民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，港澳居民居住证（或港澳居民来往内地通行证）号码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，香港居民身份证号码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国务院港澳事务办公室秘书行政司关于港澳台居民在内地（大陆）申请中小学教师资格有关问题的通知》（教师厅（2019〕1号）要求，现需该居民提供无犯罪记录证明，请你单位协助予以开具。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函复为盼。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联系人姓名及职务∶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办公室电话∶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通信地址∶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5920" w:firstLineChars="1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单位名称（公章）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20  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OGRhNWE2YjYzODg2OTZhNTJlMzg1NzNlOWViZDYifQ=="/>
  </w:docVars>
  <w:rsids>
    <w:rsidRoot w:val="62C855B1"/>
    <w:rsid w:val="62C855B1"/>
    <w:rsid w:val="6FE2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2023-09-14T06:14:00Z</dcterms:created>
  <dc:creator>别</dc:creator>
  <cp:lastModifiedBy>心成教育-刘老师</cp:lastModifiedBy>
  <dcterms:modified xsi:type="dcterms:W3CDTF">2023-09-20T01:25:44Z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873E5080FE91494DA8F3087B052A29B3_13</vt:lpwstr>
  </property>
</Properties>
</file>